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  раённы</w:t>
            </w: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  камітэт</w:t>
            </w: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A546F4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03.01.2023</w:t>
            </w:r>
            <w:r w:rsidR="00C77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7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1"/>
            </w:tblGrid>
            <w:tr w:rsidR="00773251" w:rsidRPr="00191973" w:rsidTr="00EB02CC">
              <w:trPr>
                <w:trHeight w:val="480"/>
              </w:trPr>
              <w:tc>
                <w:tcPr>
                  <w:tcW w:w="4761" w:type="dxa"/>
                </w:tcPr>
                <w:p w:rsidR="00855930" w:rsidRDefault="00773251" w:rsidP="00855930">
                  <w:pPr>
                    <w:spacing w:line="280" w:lineRule="exact"/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Pr="004C23F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проведении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4013D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районного этапа </w:t>
                  </w:r>
                </w:p>
                <w:p w:rsidR="00773251" w:rsidRPr="00073392" w:rsidRDefault="00855930" w:rsidP="00855930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55930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II</w:t>
                  </w:r>
                  <w:r w:rsidR="00766F7E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  <w:lang w:val="en-US"/>
                    </w:rPr>
                    <w:t>I</w:t>
                  </w:r>
                  <w:r w:rsidRPr="00855930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Республиканского фестиваля-конкурса «Огонек приглашает друзей!»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855930" w:rsidRDefault="00BA74E7" w:rsidP="00EB02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</w:t>
      </w:r>
      <w:r w:rsidR="00942E1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3392">
        <w:rPr>
          <w:rFonts w:ascii="Times New Roman" w:hAnsi="Times New Roman" w:cs="Times New Roman"/>
          <w:color w:val="000000"/>
          <w:sz w:val="30"/>
          <w:szCs w:val="30"/>
        </w:rPr>
        <w:t>постановлению Пленума Минского областного Совета ОО «</w:t>
      </w:r>
      <w:r w:rsidR="00073392">
        <w:rPr>
          <w:rFonts w:ascii="Times New Roman" w:eastAsia="Times New Roman" w:hAnsi="Times New Roman"/>
          <w:sz w:val="30"/>
          <w:szCs w:val="30"/>
        </w:rPr>
        <w:t>БРПО</w:t>
      </w:r>
      <w:r w:rsidR="00073392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855930">
        <w:rPr>
          <w:rFonts w:ascii="Times New Roman" w:hAnsi="Times New Roman" w:cs="Times New Roman"/>
          <w:sz w:val="30"/>
          <w:szCs w:val="30"/>
        </w:rPr>
        <w:t xml:space="preserve"> №</w:t>
      </w:r>
      <w:r w:rsidR="007473A1">
        <w:rPr>
          <w:rFonts w:ascii="Times New Roman" w:hAnsi="Times New Roman" w:cs="Times New Roman"/>
          <w:sz w:val="30"/>
          <w:szCs w:val="30"/>
        </w:rPr>
        <w:t> </w:t>
      </w:r>
      <w:r w:rsidR="00766F7E">
        <w:rPr>
          <w:rFonts w:ascii="Times New Roman" w:hAnsi="Times New Roman" w:cs="Times New Roman"/>
          <w:sz w:val="30"/>
          <w:szCs w:val="30"/>
        </w:rPr>
        <w:t>10</w:t>
      </w:r>
      <w:r w:rsidR="00073392">
        <w:rPr>
          <w:rFonts w:ascii="Times New Roman" w:hAnsi="Times New Roman" w:cs="Times New Roman"/>
          <w:sz w:val="30"/>
          <w:szCs w:val="30"/>
        </w:rPr>
        <w:t xml:space="preserve"> от </w:t>
      </w:r>
      <w:r w:rsidR="002D6AC5"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z w:val="30"/>
          <w:szCs w:val="30"/>
        </w:rPr>
        <w:t>.0</w:t>
      </w:r>
      <w:r w:rsidR="002D6AC5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766F7E">
        <w:rPr>
          <w:rFonts w:ascii="Times New Roman" w:hAnsi="Times New Roman" w:cs="Times New Roman"/>
          <w:sz w:val="30"/>
          <w:szCs w:val="30"/>
        </w:rPr>
        <w:t>2</w:t>
      </w:r>
      <w:r w:rsidR="003A3848">
        <w:rPr>
          <w:rFonts w:ascii="Times New Roman" w:hAnsi="Times New Roman" w:cs="Times New Roman"/>
          <w:sz w:val="30"/>
          <w:szCs w:val="30"/>
        </w:rPr>
        <w:t>,</w:t>
      </w:r>
      <w:r w:rsidR="007E1D2A">
        <w:rPr>
          <w:rFonts w:ascii="Times New Roman" w:hAnsi="Times New Roman" w:cs="Times New Roman"/>
          <w:sz w:val="30"/>
          <w:szCs w:val="30"/>
        </w:rPr>
        <w:t xml:space="preserve"> </w:t>
      </w:r>
      <w:r w:rsidR="007C36E3" w:rsidRPr="00991781">
        <w:rPr>
          <w:rFonts w:ascii="Times New Roman" w:hAnsi="Times New Roman" w:cs="Times New Roman"/>
          <w:sz w:val="30"/>
          <w:szCs w:val="30"/>
        </w:rPr>
        <w:t>с</w:t>
      </w:r>
      <w:r w:rsidR="005765EF" w:rsidRPr="00991781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2D6AC5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 </w:t>
      </w:r>
      <w:r w:rsidR="00855930" w:rsidRPr="00855930">
        <w:rPr>
          <w:rFonts w:ascii="Times New Roman" w:eastAsia="Times New Roman" w:hAnsi="Times New Roman"/>
          <w:sz w:val="30"/>
          <w:szCs w:val="30"/>
        </w:rPr>
        <w:t>гражданско-патриотического воспитания подрастающего поколения, выявления и поддержки наибол</w:t>
      </w:r>
      <w:r w:rsidR="00855930">
        <w:rPr>
          <w:rFonts w:ascii="Times New Roman" w:eastAsia="Times New Roman" w:hAnsi="Times New Roman"/>
          <w:sz w:val="30"/>
          <w:szCs w:val="30"/>
        </w:rPr>
        <w:t xml:space="preserve">ее </w:t>
      </w:r>
      <w:r w:rsidR="00B47B37">
        <w:rPr>
          <w:rFonts w:ascii="Times New Roman" w:eastAsia="Times New Roman" w:hAnsi="Times New Roman"/>
          <w:sz w:val="30"/>
          <w:szCs w:val="30"/>
        </w:rPr>
        <w:t>активных</w:t>
      </w:r>
      <w:r w:rsidR="00855930">
        <w:rPr>
          <w:rFonts w:ascii="Times New Roman" w:eastAsia="Times New Roman" w:hAnsi="Times New Roman"/>
          <w:sz w:val="30"/>
          <w:szCs w:val="30"/>
        </w:rPr>
        <w:t xml:space="preserve"> членов</w:t>
      </w:r>
      <w:r w:rsidR="00855930" w:rsidRPr="00855930">
        <w:rPr>
          <w:rFonts w:ascii="Times New Roman" w:eastAsia="Times New Roman" w:hAnsi="Times New Roman"/>
          <w:sz w:val="30"/>
          <w:szCs w:val="30"/>
        </w:rPr>
        <w:t xml:space="preserve"> ОО «БРПО», добившихся успехов в творческой и иной деятельности </w:t>
      </w:r>
    </w:p>
    <w:p w:rsidR="00247CFB" w:rsidRDefault="008A5354" w:rsidP="008559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740F43" w:rsidRPr="0044370C" w:rsidRDefault="00493FAD" w:rsidP="00B47B37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3392">
        <w:rPr>
          <w:rFonts w:ascii="Times New Roman" w:hAnsi="Times New Roman" w:cs="Times New Roman"/>
          <w:sz w:val="30"/>
          <w:szCs w:val="30"/>
        </w:rPr>
        <w:t>Государственному учреждению дополнительного образования</w:t>
      </w:r>
      <w:r w:rsidR="00740F43" w:rsidRPr="00231963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«Маладик» (Устюшенко Н.П.) </w:t>
      </w:r>
      <w:r w:rsidR="00B47B37">
        <w:rPr>
          <w:rFonts w:ascii="Times New Roman" w:hAnsi="Times New Roman" w:cs="Times New Roman"/>
          <w:sz w:val="30"/>
          <w:szCs w:val="30"/>
        </w:rPr>
        <w:t xml:space="preserve">с </w:t>
      </w:r>
      <w:r w:rsidR="000C7EEF">
        <w:rPr>
          <w:rFonts w:ascii="Times New Roman" w:hAnsi="Times New Roman" w:cs="Times New Roman"/>
          <w:sz w:val="30"/>
          <w:szCs w:val="30"/>
        </w:rPr>
        <w:t>0</w:t>
      </w:r>
      <w:r w:rsidR="00012BF0">
        <w:rPr>
          <w:rFonts w:ascii="Times New Roman" w:hAnsi="Times New Roman" w:cs="Times New Roman"/>
          <w:sz w:val="30"/>
          <w:szCs w:val="30"/>
        </w:rPr>
        <w:t>9.0</w:t>
      </w:r>
      <w:r w:rsidR="00B47B37">
        <w:rPr>
          <w:rFonts w:ascii="Times New Roman" w:hAnsi="Times New Roman" w:cs="Times New Roman"/>
          <w:sz w:val="30"/>
          <w:szCs w:val="30"/>
        </w:rPr>
        <w:t>1</w:t>
      </w:r>
      <w:r w:rsidR="00740F43">
        <w:rPr>
          <w:rFonts w:ascii="Times New Roman" w:hAnsi="Times New Roman" w:cs="Times New Roman"/>
          <w:sz w:val="30"/>
          <w:szCs w:val="30"/>
        </w:rPr>
        <w:t>.202</w:t>
      </w:r>
      <w:r w:rsidR="00012BF0">
        <w:rPr>
          <w:rFonts w:ascii="Times New Roman" w:hAnsi="Times New Roman" w:cs="Times New Roman"/>
          <w:sz w:val="30"/>
          <w:szCs w:val="30"/>
        </w:rPr>
        <w:t>3</w:t>
      </w:r>
      <w:r w:rsidR="00740F43">
        <w:rPr>
          <w:rFonts w:ascii="Times New Roman" w:hAnsi="Times New Roman" w:cs="Times New Roman"/>
          <w:sz w:val="30"/>
          <w:szCs w:val="30"/>
        </w:rPr>
        <w:t xml:space="preserve"> по </w:t>
      </w:r>
      <w:r w:rsidR="000C7EEF">
        <w:rPr>
          <w:rFonts w:ascii="Times New Roman" w:hAnsi="Times New Roman" w:cs="Times New Roman"/>
          <w:sz w:val="30"/>
          <w:szCs w:val="30"/>
        </w:rPr>
        <w:t>28</w:t>
      </w:r>
      <w:r w:rsidR="00073392">
        <w:rPr>
          <w:rFonts w:ascii="Times New Roman" w:hAnsi="Times New Roman" w:cs="Times New Roman"/>
          <w:sz w:val="30"/>
          <w:szCs w:val="30"/>
        </w:rPr>
        <w:t>.0</w:t>
      </w:r>
      <w:r w:rsidR="00B47B37">
        <w:rPr>
          <w:rFonts w:ascii="Times New Roman" w:hAnsi="Times New Roman" w:cs="Times New Roman"/>
          <w:sz w:val="30"/>
          <w:szCs w:val="30"/>
        </w:rPr>
        <w:t>2.2023</w:t>
      </w:r>
      <w:r w:rsidR="00073392">
        <w:rPr>
          <w:rFonts w:ascii="Times New Roman" w:hAnsi="Times New Roman" w:cs="Times New Roman"/>
          <w:sz w:val="30"/>
          <w:szCs w:val="30"/>
        </w:rPr>
        <w:t xml:space="preserve"> </w:t>
      </w:r>
      <w:r w:rsidR="00C10616">
        <w:rPr>
          <w:rFonts w:ascii="Times New Roman" w:hAnsi="Times New Roman" w:cs="Times New Roman"/>
          <w:sz w:val="30"/>
          <w:szCs w:val="30"/>
        </w:rPr>
        <w:t>обеспечи</w:t>
      </w:r>
      <w:r w:rsidR="00073392">
        <w:rPr>
          <w:rFonts w:ascii="Times New Roman" w:hAnsi="Times New Roman" w:cs="Times New Roman"/>
          <w:sz w:val="30"/>
          <w:szCs w:val="30"/>
        </w:rPr>
        <w:t xml:space="preserve">ть </w:t>
      </w:r>
      <w:r w:rsidR="009F0905">
        <w:rPr>
          <w:rFonts w:ascii="Times New Roman" w:hAnsi="Times New Roman" w:cs="Times New Roman"/>
          <w:sz w:val="30"/>
          <w:szCs w:val="30"/>
        </w:rPr>
        <w:t>организационно-</w:t>
      </w:r>
      <w:r w:rsidR="00073392">
        <w:rPr>
          <w:rFonts w:ascii="Times New Roman" w:hAnsi="Times New Roman" w:cs="Times New Roman"/>
          <w:sz w:val="30"/>
          <w:szCs w:val="30"/>
        </w:rPr>
        <w:t>методическое сопровождение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eastAsia="Times New Roman" w:hAnsi="Times New Roman" w:cs="Times New Roman"/>
          <w:iCs/>
          <w:sz w:val="30"/>
          <w:szCs w:val="30"/>
        </w:rPr>
        <w:t xml:space="preserve">районного этапа </w:t>
      </w:r>
      <w:r w:rsidR="00B47B37" w:rsidRPr="00B47B37">
        <w:rPr>
          <w:rFonts w:ascii="Times New Roman" w:eastAsia="Times New Roman" w:hAnsi="Times New Roman" w:cs="Times New Roman"/>
          <w:iCs/>
          <w:sz w:val="30"/>
          <w:szCs w:val="30"/>
        </w:rPr>
        <w:t>III</w:t>
      </w:r>
      <w:r w:rsidR="009F0905">
        <w:rPr>
          <w:rFonts w:ascii="Times New Roman" w:eastAsia="Times New Roman" w:hAnsi="Times New Roman" w:cs="Times New Roman"/>
          <w:iCs/>
          <w:sz w:val="30"/>
          <w:szCs w:val="30"/>
        </w:rPr>
        <w:t> </w:t>
      </w:r>
      <w:r w:rsidR="0081791A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фестиваля</w:t>
      </w:r>
      <w:r w:rsidR="00855930" w:rsidRPr="00855930">
        <w:rPr>
          <w:rFonts w:ascii="Times New Roman" w:eastAsia="Times New Roman" w:hAnsi="Times New Roman" w:cs="Times New Roman"/>
          <w:iCs/>
          <w:sz w:val="30"/>
          <w:szCs w:val="30"/>
        </w:rPr>
        <w:t>-конкурс</w:t>
      </w:r>
      <w:r w:rsidR="0081791A">
        <w:rPr>
          <w:rFonts w:ascii="Times New Roman" w:eastAsia="Times New Roman" w:hAnsi="Times New Roman" w:cs="Times New Roman"/>
          <w:iCs/>
          <w:sz w:val="30"/>
          <w:szCs w:val="30"/>
        </w:rPr>
        <w:t>а</w:t>
      </w:r>
      <w:r w:rsidR="00855930" w:rsidRPr="00855930">
        <w:rPr>
          <w:rFonts w:ascii="Times New Roman" w:eastAsia="Times New Roman" w:hAnsi="Times New Roman" w:cs="Times New Roman"/>
          <w:iCs/>
          <w:sz w:val="30"/>
          <w:szCs w:val="30"/>
        </w:rPr>
        <w:t xml:space="preserve"> «Огонек приглашает друзей!» </w:t>
      </w:r>
      <w:r w:rsidR="00740F43" w:rsidRPr="0044370C">
        <w:rPr>
          <w:rFonts w:ascii="Times New Roman" w:hAnsi="Times New Roman" w:cs="Times New Roman"/>
          <w:sz w:val="30"/>
          <w:szCs w:val="30"/>
        </w:rPr>
        <w:t>сог</w:t>
      </w:r>
      <w:r w:rsidR="00740F43">
        <w:rPr>
          <w:rFonts w:ascii="Times New Roman" w:hAnsi="Times New Roman" w:cs="Times New Roman"/>
          <w:sz w:val="30"/>
          <w:szCs w:val="30"/>
        </w:rPr>
        <w:t>ласно утвержденному положению (п</w:t>
      </w:r>
      <w:r w:rsidR="00740F43" w:rsidRPr="0044370C">
        <w:rPr>
          <w:rFonts w:ascii="Times New Roman" w:hAnsi="Times New Roman" w:cs="Times New Roman"/>
          <w:sz w:val="30"/>
          <w:szCs w:val="30"/>
        </w:rPr>
        <w:t>риложение 1).</w:t>
      </w:r>
    </w:p>
    <w:p w:rsidR="001C1C5F" w:rsidRPr="00EB0E50" w:rsidRDefault="00A1693C" w:rsidP="00EB0E50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B0E50">
        <w:rPr>
          <w:rFonts w:ascii="Times New Roman" w:hAnsi="Times New Roman" w:cs="Times New Roman"/>
          <w:sz w:val="30"/>
          <w:szCs w:val="30"/>
        </w:rPr>
        <w:t>Руководителям</w:t>
      </w:r>
      <w:r w:rsidR="001C1C5F" w:rsidRPr="00EB0E50">
        <w:rPr>
          <w:rFonts w:ascii="Times New Roman" w:hAnsi="Times New Roman" w:cs="Times New Roman"/>
          <w:sz w:val="30"/>
          <w:szCs w:val="30"/>
        </w:rPr>
        <w:t>:</w:t>
      </w:r>
      <w:r w:rsidRPr="00A1693C">
        <w:t xml:space="preserve"> </w:t>
      </w:r>
    </w:p>
    <w:p w:rsidR="00B47B37" w:rsidRDefault="001C1C5F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 w:rsidR="0013438C" w:rsidRPr="005D6BCE">
        <w:rPr>
          <w:rFonts w:ascii="Times New Roman" w:hAnsi="Times New Roman" w:cs="Times New Roman"/>
          <w:sz w:val="30"/>
          <w:szCs w:val="30"/>
        </w:rPr>
        <w:t xml:space="preserve"> </w:t>
      </w:r>
      <w:r w:rsidR="00B47B37" w:rsidRPr="00FC78D2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«Молодечненская средняя школа №</w:t>
      </w:r>
      <w:r w:rsidR="00B67988">
        <w:rPr>
          <w:rFonts w:ascii="Times New Roman" w:hAnsi="Times New Roman" w:cs="Times New Roman"/>
          <w:sz w:val="30"/>
          <w:szCs w:val="30"/>
        </w:rPr>
        <w:t> </w:t>
      </w:r>
      <w:r w:rsidR="00B47B37" w:rsidRPr="00FC78D2">
        <w:rPr>
          <w:rFonts w:ascii="Times New Roman" w:hAnsi="Times New Roman" w:cs="Times New Roman"/>
          <w:sz w:val="30"/>
          <w:szCs w:val="30"/>
        </w:rPr>
        <w:t>4» (Филипович В.М.),</w:t>
      </w:r>
      <w:r w:rsidR="00B47B37">
        <w:rPr>
          <w:rFonts w:ascii="Times New Roman" w:hAnsi="Times New Roman" w:cs="Times New Roman"/>
          <w:sz w:val="30"/>
          <w:szCs w:val="30"/>
        </w:rPr>
        <w:t xml:space="preserve"> </w:t>
      </w:r>
      <w:r w:rsidR="000B16F8">
        <w:rPr>
          <w:rFonts w:ascii="Times New Roman" w:hAnsi="Times New Roman" w:cs="Times New Roman"/>
          <w:sz w:val="30"/>
          <w:szCs w:val="30"/>
        </w:rPr>
        <w:t>г</w:t>
      </w:r>
      <w:r w:rsidR="00B47B37" w:rsidRPr="00FC78D2">
        <w:rPr>
          <w:rFonts w:ascii="Times New Roman" w:hAnsi="Times New Roman" w:cs="Times New Roman"/>
          <w:sz w:val="30"/>
          <w:szCs w:val="30"/>
        </w:rPr>
        <w:t>осударственного учрежден</w:t>
      </w:r>
      <w:r w:rsidR="00B47B37">
        <w:rPr>
          <w:rFonts w:ascii="Times New Roman" w:hAnsi="Times New Roman" w:cs="Times New Roman"/>
          <w:sz w:val="30"/>
          <w:szCs w:val="30"/>
        </w:rPr>
        <w:t>ия образования «Гимназия №</w:t>
      </w:r>
      <w:r w:rsidR="00B67988">
        <w:rPr>
          <w:rFonts w:ascii="Times New Roman" w:hAnsi="Times New Roman" w:cs="Times New Roman"/>
          <w:sz w:val="30"/>
          <w:szCs w:val="30"/>
        </w:rPr>
        <w:t> </w:t>
      </w:r>
      <w:r w:rsidR="00B47B37">
        <w:rPr>
          <w:rFonts w:ascii="Times New Roman" w:hAnsi="Times New Roman" w:cs="Times New Roman"/>
          <w:sz w:val="30"/>
          <w:szCs w:val="30"/>
        </w:rPr>
        <w:t>10 г. </w:t>
      </w:r>
      <w:r w:rsidR="00B47B37" w:rsidRPr="00FC78D2">
        <w:rPr>
          <w:rFonts w:ascii="Times New Roman" w:hAnsi="Times New Roman" w:cs="Times New Roman"/>
          <w:sz w:val="30"/>
          <w:szCs w:val="30"/>
        </w:rPr>
        <w:t>Молодечно» (Комкова Т.Г.),</w:t>
      </w:r>
      <w:r w:rsidR="00B47B37">
        <w:rPr>
          <w:rFonts w:ascii="Times New Roman" w:hAnsi="Times New Roman" w:cs="Times New Roman"/>
          <w:sz w:val="30"/>
          <w:szCs w:val="30"/>
        </w:rPr>
        <w:t xml:space="preserve"> г</w:t>
      </w:r>
      <w:r w:rsidR="00B47B37" w:rsidRPr="00FC78D2">
        <w:rPr>
          <w:rFonts w:ascii="Times New Roman" w:hAnsi="Times New Roman" w:cs="Times New Roman"/>
          <w:sz w:val="30"/>
          <w:szCs w:val="30"/>
        </w:rPr>
        <w:t xml:space="preserve">осударственного учреждения образования </w:t>
      </w:r>
      <w:r w:rsidR="00B47B37">
        <w:rPr>
          <w:rFonts w:ascii="Times New Roman" w:hAnsi="Times New Roman" w:cs="Times New Roman"/>
          <w:sz w:val="30"/>
          <w:szCs w:val="30"/>
        </w:rPr>
        <w:t>«Средняя школа №</w:t>
      </w:r>
      <w:r w:rsidR="00B67988">
        <w:rPr>
          <w:rFonts w:ascii="Times New Roman" w:hAnsi="Times New Roman" w:cs="Times New Roman"/>
          <w:sz w:val="30"/>
          <w:szCs w:val="30"/>
        </w:rPr>
        <w:t> </w:t>
      </w:r>
      <w:r w:rsidR="00B47B37">
        <w:rPr>
          <w:rFonts w:ascii="Times New Roman" w:hAnsi="Times New Roman" w:cs="Times New Roman"/>
          <w:sz w:val="30"/>
          <w:szCs w:val="30"/>
        </w:rPr>
        <w:t xml:space="preserve">14 г. Молодечно» (Капуцкая К.В.) </w:t>
      </w:r>
      <w:r w:rsidR="00B47B37" w:rsidRPr="00B47B37">
        <w:rPr>
          <w:rFonts w:ascii="Times New Roman" w:hAnsi="Times New Roman" w:cs="Times New Roman"/>
          <w:sz w:val="30"/>
          <w:szCs w:val="30"/>
        </w:rPr>
        <w:t xml:space="preserve">обеспечить участие и необходимые условия для работы в </w:t>
      </w:r>
      <w:r w:rsidR="00B47B37">
        <w:rPr>
          <w:rFonts w:ascii="Times New Roman" w:hAnsi="Times New Roman" w:cs="Times New Roman"/>
          <w:sz w:val="30"/>
          <w:szCs w:val="30"/>
        </w:rPr>
        <w:t>с</w:t>
      </w:r>
      <w:r w:rsidR="00B47B37" w:rsidRPr="00B47B37">
        <w:rPr>
          <w:rFonts w:ascii="Times New Roman" w:hAnsi="Times New Roman" w:cs="Times New Roman"/>
          <w:sz w:val="30"/>
          <w:szCs w:val="30"/>
        </w:rPr>
        <w:t>мотр</w:t>
      </w:r>
      <w:r w:rsidR="00B47B37">
        <w:rPr>
          <w:rFonts w:ascii="Times New Roman" w:hAnsi="Times New Roman" w:cs="Times New Roman"/>
          <w:sz w:val="30"/>
          <w:szCs w:val="30"/>
        </w:rPr>
        <w:t>е</w:t>
      </w:r>
      <w:r w:rsidR="00B47B37" w:rsidRPr="00B47B37">
        <w:rPr>
          <w:rFonts w:ascii="Times New Roman" w:hAnsi="Times New Roman" w:cs="Times New Roman"/>
          <w:sz w:val="30"/>
          <w:szCs w:val="30"/>
        </w:rPr>
        <w:t>-конкурс</w:t>
      </w:r>
      <w:r w:rsidR="00B47B37">
        <w:rPr>
          <w:rFonts w:ascii="Times New Roman" w:hAnsi="Times New Roman" w:cs="Times New Roman"/>
          <w:sz w:val="30"/>
          <w:szCs w:val="30"/>
        </w:rPr>
        <w:t>е</w:t>
      </w:r>
      <w:r w:rsidR="00B47B37" w:rsidRPr="00B47B37">
        <w:rPr>
          <w:rFonts w:ascii="Times New Roman" w:hAnsi="Times New Roman" w:cs="Times New Roman"/>
          <w:sz w:val="30"/>
          <w:szCs w:val="30"/>
        </w:rPr>
        <w:t xml:space="preserve"> команд поддержки «Пионерские искры»;</w:t>
      </w:r>
    </w:p>
    <w:p w:rsidR="00B47B37" w:rsidRDefault="001C1C5F" w:rsidP="00B47B37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7B37" w:rsidRPr="006B02CB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«Молодечненская средняя школа №</w:t>
      </w:r>
      <w:r w:rsidR="00B67988">
        <w:rPr>
          <w:rFonts w:ascii="Times New Roman" w:hAnsi="Times New Roman" w:cs="Times New Roman"/>
          <w:sz w:val="30"/>
          <w:szCs w:val="30"/>
        </w:rPr>
        <w:t> </w:t>
      </w:r>
      <w:r w:rsidR="00B47B37" w:rsidRPr="006B02CB">
        <w:rPr>
          <w:rFonts w:ascii="Times New Roman" w:hAnsi="Times New Roman" w:cs="Times New Roman"/>
          <w:sz w:val="30"/>
          <w:szCs w:val="30"/>
        </w:rPr>
        <w:t>1 имени Янки Купалы» (Малиновский В.В.),</w:t>
      </w:r>
      <w:r w:rsidR="00B47B37" w:rsidRPr="006B02CB">
        <w:t xml:space="preserve"> </w:t>
      </w:r>
      <w:r w:rsidR="00FC78D2" w:rsidRPr="00FC78D2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«Гимназия-колледж иску</w:t>
      </w:r>
      <w:r w:rsidR="00B67988">
        <w:rPr>
          <w:rFonts w:ascii="Times New Roman" w:hAnsi="Times New Roman" w:cs="Times New Roman"/>
          <w:sz w:val="30"/>
          <w:szCs w:val="30"/>
        </w:rPr>
        <w:t>сств г. </w:t>
      </w:r>
      <w:r w:rsidR="00B47B37">
        <w:rPr>
          <w:rFonts w:ascii="Times New Roman" w:hAnsi="Times New Roman" w:cs="Times New Roman"/>
          <w:sz w:val="30"/>
          <w:szCs w:val="30"/>
        </w:rPr>
        <w:t>Молодечно» (Рушук И.Г.),</w:t>
      </w:r>
      <w:r w:rsidR="00FC78D2" w:rsidRPr="00FC78D2">
        <w:t xml:space="preserve"> </w:t>
      </w:r>
      <w:r w:rsidR="00B47B37" w:rsidRPr="00B47B37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«Средняя школа №</w:t>
      </w:r>
      <w:r w:rsidR="00B67988">
        <w:rPr>
          <w:rFonts w:ascii="Times New Roman" w:hAnsi="Times New Roman" w:cs="Times New Roman"/>
          <w:sz w:val="30"/>
          <w:szCs w:val="30"/>
        </w:rPr>
        <w:t> </w:t>
      </w:r>
      <w:r w:rsidR="00B47B37" w:rsidRPr="00B47B37">
        <w:rPr>
          <w:rFonts w:ascii="Times New Roman" w:hAnsi="Times New Roman" w:cs="Times New Roman"/>
          <w:sz w:val="30"/>
          <w:szCs w:val="30"/>
        </w:rPr>
        <w:t>14 г.</w:t>
      </w:r>
      <w:r w:rsidR="00B67988">
        <w:rPr>
          <w:rFonts w:ascii="Times New Roman" w:hAnsi="Times New Roman" w:cs="Times New Roman"/>
          <w:sz w:val="30"/>
          <w:szCs w:val="30"/>
        </w:rPr>
        <w:t> </w:t>
      </w:r>
      <w:r w:rsidR="00B47B37" w:rsidRPr="00B47B37">
        <w:rPr>
          <w:rFonts w:ascii="Times New Roman" w:hAnsi="Times New Roman" w:cs="Times New Roman"/>
          <w:sz w:val="30"/>
          <w:szCs w:val="30"/>
        </w:rPr>
        <w:t xml:space="preserve">Молодечно» (Капуцкая К.В.) </w:t>
      </w:r>
      <w:r w:rsidR="00FC78D2" w:rsidRPr="00FC78D2">
        <w:rPr>
          <w:rFonts w:ascii="Times New Roman" w:hAnsi="Times New Roman" w:cs="Times New Roman"/>
          <w:sz w:val="30"/>
          <w:szCs w:val="30"/>
        </w:rPr>
        <w:t>о</w:t>
      </w:r>
      <w:r w:rsidR="005133F1">
        <w:rPr>
          <w:rFonts w:ascii="Times New Roman" w:hAnsi="Times New Roman" w:cs="Times New Roman"/>
          <w:sz w:val="30"/>
          <w:szCs w:val="30"/>
        </w:rPr>
        <w:t>беспечить участие и </w:t>
      </w:r>
      <w:r w:rsidR="00FC78D2" w:rsidRPr="00FC78D2">
        <w:rPr>
          <w:rFonts w:ascii="Times New Roman" w:hAnsi="Times New Roman" w:cs="Times New Roman"/>
          <w:sz w:val="30"/>
          <w:szCs w:val="30"/>
        </w:rPr>
        <w:t xml:space="preserve">необходимые условия для работы в </w:t>
      </w:r>
      <w:r w:rsidR="00B47B37">
        <w:rPr>
          <w:rFonts w:ascii="Times New Roman" w:hAnsi="Times New Roman" w:cs="Times New Roman"/>
          <w:sz w:val="30"/>
          <w:szCs w:val="30"/>
        </w:rPr>
        <w:t>с</w:t>
      </w:r>
      <w:r w:rsidR="00B47B37" w:rsidRPr="00B47B37">
        <w:rPr>
          <w:rFonts w:ascii="Times New Roman" w:hAnsi="Times New Roman" w:cs="Times New Roman"/>
          <w:sz w:val="30"/>
          <w:szCs w:val="30"/>
        </w:rPr>
        <w:t>мотр</w:t>
      </w:r>
      <w:r w:rsidR="00B47B37">
        <w:rPr>
          <w:rFonts w:ascii="Times New Roman" w:hAnsi="Times New Roman" w:cs="Times New Roman"/>
          <w:sz w:val="30"/>
          <w:szCs w:val="30"/>
        </w:rPr>
        <w:t>е</w:t>
      </w:r>
      <w:r w:rsidR="00B47B37" w:rsidRPr="00B47B37">
        <w:rPr>
          <w:rFonts w:ascii="Times New Roman" w:hAnsi="Times New Roman" w:cs="Times New Roman"/>
          <w:sz w:val="30"/>
          <w:szCs w:val="30"/>
        </w:rPr>
        <w:t>-конкурс</w:t>
      </w:r>
      <w:r w:rsidR="00B47B37">
        <w:rPr>
          <w:rFonts w:ascii="Times New Roman" w:hAnsi="Times New Roman" w:cs="Times New Roman"/>
          <w:sz w:val="30"/>
          <w:szCs w:val="30"/>
        </w:rPr>
        <w:t>е</w:t>
      </w:r>
      <w:r w:rsidR="00B47B37" w:rsidRPr="00B47B37">
        <w:rPr>
          <w:rFonts w:ascii="Times New Roman" w:hAnsi="Times New Roman" w:cs="Times New Roman"/>
          <w:sz w:val="30"/>
          <w:szCs w:val="30"/>
        </w:rPr>
        <w:t xml:space="preserve"> «Флаг-шоу»;</w:t>
      </w:r>
    </w:p>
    <w:p w:rsidR="001C1C5F" w:rsidRPr="005D6BCE" w:rsidRDefault="00B47B37" w:rsidP="00B47B37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</w:t>
      </w:r>
      <w:r w:rsidR="009F0905">
        <w:rPr>
          <w:rFonts w:ascii="Times New Roman" w:hAnsi="Times New Roman" w:cs="Times New Roman"/>
          <w:sz w:val="30"/>
          <w:szCs w:val="30"/>
        </w:rPr>
        <w:t xml:space="preserve"> обеспечить 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</w:t>
      </w:r>
      <w:r w:rsidR="000B16F8">
        <w:rPr>
          <w:rFonts w:ascii="Times New Roman" w:hAnsi="Times New Roman" w:cs="Times New Roman"/>
          <w:sz w:val="30"/>
          <w:szCs w:val="30"/>
        </w:rPr>
        <w:t>документов и 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материалов </w:t>
      </w:r>
      <w:r w:rsidR="009F0905">
        <w:rPr>
          <w:rFonts w:ascii="Times New Roman" w:hAnsi="Times New Roman" w:cs="Times New Roman"/>
          <w:sz w:val="30"/>
          <w:szCs w:val="30"/>
        </w:rPr>
        <w:t>для </w:t>
      </w:r>
      <w:r w:rsidR="004013D9">
        <w:rPr>
          <w:rFonts w:ascii="Times New Roman" w:hAnsi="Times New Roman" w:cs="Times New Roman"/>
          <w:sz w:val="30"/>
          <w:szCs w:val="30"/>
        </w:rPr>
        <w:t>проведения</w:t>
      </w:r>
      <w:r w:rsidR="0034563F"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hAnsi="Times New Roman" w:cs="Times New Roman"/>
          <w:sz w:val="30"/>
          <w:szCs w:val="30"/>
        </w:rPr>
        <w:t>районного этапа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 в Государственное учреждение дополнительного образования «Молодечн</w:t>
      </w:r>
      <w:r w:rsidR="009F0905">
        <w:rPr>
          <w:rFonts w:ascii="Times New Roman" w:hAnsi="Times New Roman" w:cs="Times New Roman"/>
          <w:sz w:val="30"/>
          <w:szCs w:val="30"/>
        </w:rPr>
        <w:t>енский центр творчества детей и </w:t>
      </w:r>
      <w:r w:rsidR="0034563F" w:rsidRPr="0034563F">
        <w:rPr>
          <w:rFonts w:ascii="Times New Roman" w:hAnsi="Times New Roman" w:cs="Times New Roman"/>
          <w:sz w:val="30"/>
          <w:szCs w:val="30"/>
        </w:rPr>
        <w:t>молодежи «Маладик».</w:t>
      </w:r>
    </w:p>
    <w:p w:rsidR="0013438C" w:rsidRPr="00231963" w:rsidRDefault="0081791A" w:rsidP="0013438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Контроль за ис</w:t>
      </w:r>
      <w:r w:rsidR="0013438C" w:rsidRPr="00231963">
        <w:rPr>
          <w:rFonts w:ascii="Times New Roman" w:hAnsi="Times New Roman" w:cs="Times New Roman"/>
          <w:sz w:val="30"/>
          <w:szCs w:val="30"/>
        </w:rPr>
        <w:t>полнени</w:t>
      </w:r>
      <w:r w:rsidR="00D77927">
        <w:rPr>
          <w:rFonts w:ascii="Times New Roman" w:hAnsi="Times New Roman" w:cs="Times New Roman"/>
          <w:sz w:val="30"/>
          <w:szCs w:val="30"/>
        </w:rPr>
        <w:t>ем приказа возложить на </w:t>
      </w:r>
      <w:r w:rsidR="0013438C" w:rsidRPr="00231963">
        <w:rPr>
          <w:rFonts w:ascii="Times New Roman" w:hAnsi="Times New Roman" w:cs="Times New Roman"/>
          <w:sz w:val="30"/>
          <w:szCs w:val="30"/>
        </w:rPr>
        <w:t>заместителя началь</w:t>
      </w:r>
      <w:r w:rsidR="00160C87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="0013438C" w:rsidRPr="00231963">
        <w:rPr>
          <w:rFonts w:ascii="Times New Roman" w:hAnsi="Times New Roman" w:cs="Times New Roman"/>
          <w:sz w:val="30"/>
          <w:szCs w:val="30"/>
        </w:rPr>
        <w:t>Молодечне</w:t>
      </w:r>
      <w:r w:rsidR="00D77927">
        <w:rPr>
          <w:rFonts w:ascii="Times New Roman" w:hAnsi="Times New Roman" w:cs="Times New Roman"/>
          <w:sz w:val="30"/>
          <w:szCs w:val="30"/>
        </w:rPr>
        <w:t>нского райисполкома Артышевич О.В.</w:t>
      </w: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Default="008C641D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7917AA">
        <w:rPr>
          <w:rFonts w:ascii="Times New Roman" w:hAnsi="Times New Roman" w:cs="Times New Roman"/>
          <w:i/>
          <w:sz w:val="30"/>
          <w:szCs w:val="30"/>
        </w:rPr>
        <w:t xml:space="preserve">                  </w:t>
      </w:r>
      <w:r w:rsidR="0013438C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B47B37">
        <w:rPr>
          <w:rFonts w:ascii="Times New Roman" w:hAnsi="Times New Roman" w:cs="Times New Roman"/>
          <w:i/>
          <w:sz w:val="30"/>
          <w:szCs w:val="30"/>
        </w:rPr>
        <w:t xml:space="preserve">         </w:t>
      </w:r>
      <w:r w:rsidR="00A546F4">
        <w:rPr>
          <w:rFonts w:ascii="Times New Roman" w:hAnsi="Times New Roman" w:cs="Times New Roman"/>
          <w:i/>
          <w:sz w:val="30"/>
          <w:szCs w:val="30"/>
        </w:rPr>
        <w:t>(подпись)</w:t>
      </w:r>
      <w:r w:rsidR="0013438C">
        <w:rPr>
          <w:rFonts w:ascii="Times New Roman" w:hAnsi="Times New Roman" w:cs="Times New Roman"/>
          <w:sz w:val="30"/>
          <w:szCs w:val="30"/>
        </w:rPr>
        <w:t xml:space="preserve">                  И.Ф.Драпеза</w:t>
      </w: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DE5" w:rsidRDefault="00F02DE5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B63" w:rsidRDefault="00D53B63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7927" w:rsidRPr="003F78CE" w:rsidRDefault="00B47B37" w:rsidP="00D779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Ананьева</w:t>
      </w:r>
      <w:r w:rsidR="00D77927">
        <w:rPr>
          <w:rFonts w:ascii="Times New Roman" w:hAnsi="Times New Roman" w:cs="Times New Roman"/>
          <w:sz w:val="18"/>
          <w:szCs w:val="18"/>
        </w:rPr>
        <w:t xml:space="preserve"> 77 40 31</w:t>
      </w:r>
    </w:p>
    <w:p w:rsidR="00B86353" w:rsidRDefault="008C641D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 05 33</w:t>
      </w:r>
      <w:r w:rsidR="00B86353">
        <w:rPr>
          <w:rFonts w:ascii="Times New Roman" w:hAnsi="Times New Roman" w:cs="Times New Roman"/>
          <w:sz w:val="18"/>
          <w:szCs w:val="18"/>
        </w:rPr>
        <w:br w:type="page"/>
      </w:r>
    </w:p>
    <w:p w:rsidR="00740F43" w:rsidRPr="00A94985" w:rsidRDefault="00A34740" w:rsidP="00B8635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 1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986C5A">
        <w:rPr>
          <w:rFonts w:ascii="Times New Roman" w:hAnsi="Times New Roman" w:cs="Times New Roman"/>
          <w:sz w:val="30"/>
          <w:szCs w:val="30"/>
        </w:rPr>
        <w:t>УТВЕРЖДЕНО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986C5A">
        <w:rPr>
          <w:rFonts w:ascii="Times New Roman" w:hAnsi="Times New Roman" w:cs="Times New Roman"/>
          <w:sz w:val="30"/>
          <w:szCs w:val="30"/>
        </w:rPr>
        <w:t xml:space="preserve"> начальника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986C5A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986C5A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C848FE" w:rsidRPr="006465BC" w:rsidRDefault="00A546F4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03.01.2023</w:t>
      </w:r>
      <w:r w:rsidR="00953EB7">
        <w:rPr>
          <w:rFonts w:ascii="Times New Roman" w:hAnsi="Times New Roman" w:cs="Times New Roman"/>
          <w:sz w:val="30"/>
          <w:szCs w:val="30"/>
        </w:rPr>
        <w:t xml:space="preserve">  </w:t>
      </w:r>
      <w:r w:rsidR="00095402" w:rsidRPr="008C2A2B">
        <w:rPr>
          <w:rFonts w:ascii="Times New Roman" w:hAnsi="Times New Roman"/>
          <w:sz w:val="30"/>
          <w:szCs w:val="30"/>
        </w:rPr>
        <w:t>№</w:t>
      </w:r>
      <w:r w:rsidR="00953E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3</w:t>
      </w:r>
      <w:bookmarkStart w:id="0" w:name="_GoBack"/>
      <w:bookmarkEnd w:id="0"/>
    </w:p>
    <w:p w:rsidR="00AF6856" w:rsidRDefault="00AF6856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465BC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5765EF" w:rsidRPr="006465BC" w:rsidRDefault="006465BC" w:rsidP="00B8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</w:rPr>
        <w:t>ПОЛОЖЕНИЕ</w:t>
      </w:r>
    </w:p>
    <w:p w:rsidR="004C55C5" w:rsidRDefault="005765EF" w:rsidP="009F0905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6465BC">
        <w:rPr>
          <w:b/>
          <w:iCs/>
          <w:sz w:val="30"/>
          <w:szCs w:val="30"/>
        </w:rPr>
        <w:t xml:space="preserve">о проведении </w:t>
      </w:r>
      <w:r w:rsidR="004013D9">
        <w:rPr>
          <w:b/>
          <w:iCs/>
          <w:sz w:val="30"/>
          <w:szCs w:val="30"/>
        </w:rPr>
        <w:t xml:space="preserve">районного </w:t>
      </w:r>
      <w:r w:rsidR="004013D9" w:rsidRPr="004C55C5">
        <w:rPr>
          <w:b/>
          <w:iCs/>
          <w:sz w:val="30"/>
          <w:szCs w:val="30"/>
        </w:rPr>
        <w:t xml:space="preserve">этапа </w:t>
      </w:r>
      <w:r w:rsidR="009F0905" w:rsidRPr="009F0905">
        <w:rPr>
          <w:b/>
          <w:iCs/>
          <w:sz w:val="30"/>
          <w:szCs w:val="30"/>
        </w:rPr>
        <w:t>II</w:t>
      </w:r>
      <w:r w:rsidR="00F02DE5">
        <w:rPr>
          <w:b/>
          <w:iCs/>
          <w:sz w:val="30"/>
          <w:szCs w:val="30"/>
          <w:lang w:val="en-US"/>
        </w:rPr>
        <w:t>I</w:t>
      </w:r>
      <w:r w:rsidR="009F0905" w:rsidRPr="009F0905">
        <w:rPr>
          <w:b/>
          <w:iCs/>
          <w:sz w:val="30"/>
          <w:szCs w:val="30"/>
        </w:rPr>
        <w:t xml:space="preserve"> Республиканского фестиваля-конкурса «Огонек приглашает друзей!»</w:t>
      </w:r>
    </w:p>
    <w:p w:rsidR="009F0905" w:rsidRDefault="009F0905" w:rsidP="009F0905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</w:p>
    <w:p w:rsidR="004C55C5" w:rsidRPr="001D1D7D" w:rsidRDefault="004C55C5" w:rsidP="004C5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hd w:val="clear" w:color="auto" w:fill="FFFFFF"/>
        </w:rPr>
      </w:pPr>
      <w:r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1. </w:t>
      </w:r>
      <w:r w:rsidR="00D206B1"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Общие положения </w:t>
      </w:r>
    </w:p>
    <w:p w:rsidR="00B23EF4" w:rsidRPr="00B23EF4" w:rsidRDefault="004C55C5" w:rsidP="00B23EF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30"/>
        </w:rPr>
      </w:pPr>
      <w:r w:rsidRPr="001D1D7D">
        <w:rPr>
          <w:rFonts w:ascii="Times New Roman" w:eastAsia="Times New Roman" w:hAnsi="Times New Roman" w:cs="Times New Roman"/>
          <w:sz w:val="30"/>
        </w:rPr>
        <w:tab/>
      </w:r>
      <w:r w:rsidR="00B23EF4">
        <w:rPr>
          <w:rFonts w:ascii="Times New Roman" w:eastAsia="Times New Roman" w:hAnsi="Times New Roman" w:cs="Times New Roman"/>
          <w:sz w:val="30"/>
        </w:rPr>
        <w:t>II</w:t>
      </w:r>
      <w:r w:rsidR="00F02DE5">
        <w:rPr>
          <w:rFonts w:ascii="Times New Roman" w:eastAsia="Times New Roman" w:hAnsi="Times New Roman" w:cs="Times New Roman"/>
          <w:sz w:val="30"/>
          <w:lang w:val="en-US"/>
        </w:rPr>
        <w:t>I</w:t>
      </w:r>
      <w:r w:rsidR="00B23EF4">
        <w:rPr>
          <w:rFonts w:ascii="Times New Roman" w:eastAsia="Times New Roman" w:hAnsi="Times New Roman" w:cs="Times New Roman"/>
          <w:sz w:val="30"/>
        </w:rPr>
        <w:t xml:space="preserve"> Республиканский фестиваль-конкурс</w:t>
      </w:r>
      <w:r w:rsidR="00B23EF4" w:rsidRPr="00B23EF4">
        <w:rPr>
          <w:rFonts w:ascii="Times New Roman" w:eastAsia="Times New Roman" w:hAnsi="Times New Roman" w:cs="Times New Roman"/>
          <w:sz w:val="30"/>
        </w:rPr>
        <w:t xml:space="preserve"> «Огонек приглашает друзей!»</w:t>
      </w:r>
      <w:r w:rsidR="00B23EF4">
        <w:rPr>
          <w:rFonts w:ascii="Times New Roman" w:eastAsia="Times New Roman" w:hAnsi="Times New Roman" w:cs="Times New Roman"/>
          <w:sz w:val="30"/>
        </w:rPr>
        <w:t xml:space="preserve"> </w:t>
      </w:r>
      <w:r w:rsidR="00B23EF4" w:rsidRPr="00B23EF4">
        <w:rPr>
          <w:rFonts w:ascii="Times New Roman" w:eastAsia="Times New Roman" w:hAnsi="Times New Roman" w:cs="Times New Roman"/>
          <w:sz w:val="30"/>
        </w:rPr>
        <w:t>(далее – фестиваль-конкурс) проводится среди членов Общественного объединения «Белорусская республиканская пионерская организация» (далее – ОО «БРПО»).</w:t>
      </w:r>
      <w:r w:rsidR="00B23EF4">
        <w:rPr>
          <w:rFonts w:ascii="Times New Roman" w:eastAsia="Times New Roman" w:hAnsi="Times New Roman" w:cs="Times New Roman"/>
          <w:sz w:val="30"/>
        </w:rPr>
        <w:t xml:space="preserve">  </w:t>
      </w:r>
      <w:r w:rsidR="00B67988">
        <w:rPr>
          <w:rFonts w:ascii="Times New Roman" w:eastAsia="Times New Roman" w:hAnsi="Times New Roman" w:cs="Times New Roman"/>
          <w:sz w:val="30"/>
        </w:rPr>
        <w:t>Фестиваль-конкурс направлен на </w:t>
      </w:r>
      <w:r w:rsidR="0050126E" w:rsidRPr="0050126E">
        <w:rPr>
          <w:rFonts w:ascii="Times New Roman" w:eastAsia="Times New Roman" w:hAnsi="Times New Roman" w:cs="Times New Roman"/>
          <w:sz w:val="30"/>
        </w:rPr>
        <w:t>усвоение членами ОО «БРПО» многогранности понятий «здоровье», «гражданственность» и создание условий для самореализации.</w:t>
      </w:r>
    </w:p>
    <w:p w:rsidR="004C55C5" w:rsidRPr="001D1D7D" w:rsidRDefault="004C55C5" w:rsidP="0050126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0"/>
        </w:rPr>
      </w:pPr>
      <w:r w:rsidRPr="001D1D7D">
        <w:rPr>
          <w:rFonts w:ascii="Times New Roman" w:eastAsia="Times New Roman" w:hAnsi="Times New Roman" w:cs="Times New Roman"/>
          <w:b/>
          <w:sz w:val="30"/>
        </w:rPr>
        <w:t>2</w:t>
      </w:r>
      <w:r w:rsidRPr="001D1D7D">
        <w:rPr>
          <w:rFonts w:ascii="Times New Roman" w:eastAsia="Times New Roman" w:hAnsi="Times New Roman" w:cs="Times New Roman"/>
          <w:sz w:val="30"/>
        </w:rPr>
        <w:t xml:space="preserve">. </w:t>
      </w:r>
      <w:r w:rsidR="00B23EF4">
        <w:rPr>
          <w:rFonts w:ascii="Times New Roman" w:eastAsia="Times New Roman" w:hAnsi="Times New Roman" w:cs="Times New Roman"/>
          <w:b/>
          <w:sz w:val="30"/>
        </w:rPr>
        <w:t>Цели</w:t>
      </w:r>
      <w:r w:rsidR="00D206B1">
        <w:rPr>
          <w:rFonts w:ascii="Times New Roman" w:eastAsia="Times New Roman" w:hAnsi="Times New Roman" w:cs="Times New Roman"/>
          <w:b/>
          <w:sz w:val="30"/>
        </w:rPr>
        <w:t xml:space="preserve"> и задачи</w:t>
      </w:r>
      <w:r w:rsidR="00D206B1" w:rsidRPr="001D1D7D"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B23EF4">
        <w:rPr>
          <w:rFonts w:ascii="Times New Roman" w:eastAsia="Times New Roman" w:hAnsi="Times New Roman" w:cs="Times New Roman"/>
          <w:b/>
          <w:sz w:val="30"/>
        </w:rPr>
        <w:t>фестиваля-</w:t>
      </w:r>
      <w:r w:rsidR="00D206B1" w:rsidRPr="001D1D7D">
        <w:rPr>
          <w:rFonts w:ascii="Times New Roman" w:eastAsia="Times New Roman" w:hAnsi="Times New Roman" w:cs="Times New Roman"/>
          <w:b/>
          <w:sz w:val="30"/>
        </w:rPr>
        <w:t>конкурса</w:t>
      </w:r>
    </w:p>
    <w:p w:rsidR="00B23EF4" w:rsidRPr="00B23EF4" w:rsidRDefault="00B23EF4" w:rsidP="0087761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Цели</w:t>
      </w:r>
      <w:r w:rsidRPr="00B23EF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: </w:t>
      </w:r>
    </w:p>
    <w:p w:rsidR="0050126E" w:rsidRPr="0050126E" w:rsidRDefault="0050126E" w:rsidP="00CE2827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  <w:shd w:val="clear" w:color="auto" w:fill="FFFFFF"/>
        </w:rPr>
      </w:pPr>
      <w:r w:rsidRPr="0050126E">
        <w:rPr>
          <w:sz w:val="30"/>
          <w:szCs w:val="30"/>
          <w:shd w:val="clear" w:color="auto" w:fill="FFFFFF"/>
        </w:rPr>
        <w:t>воспитание культуры здорового образа жизни, гражданско-патриотическое воспитание подрастающего поколения, физическое развитие членов пионерской организации.</w:t>
      </w:r>
    </w:p>
    <w:p w:rsidR="0050126E" w:rsidRPr="0050126E" w:rsidRDefault="0050126E" w:rsidP="00CE2827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  <w:shd w:val="clear" w:color="auto" w:fill="FFFFFF"/>
        </w:rPr>
      </w:pPr>
      <w:r w:rsidRPr="0050126E">
        <w:rPr>
          <w:sz w:val="30"/>
          <w:szCs w:val="30"/>
          <w:shd w:val="clear" w:color="auto" w:fill="FFFFFF"/>
        </w:rPr>
        <w:t>Задачи:</w:t>
      </w:r>
    </w:p>
    <w:p w:rsidR="0050126E" w:rsidRDefault="0050126E" w:rsidP="0050126E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  <w:shd w:val="clear" w:color="auto" w:fill="FFFFFF"/>
        </w:rPr>
      </w:pPr>
      <w:r w:rsidRPr="0050126E">
        <w:rPr>
          <w:sz w:val="30"/>
          <w:szCs w:val="30"/>
          <w:shd w:val="clear" w:color="auto" w:fill="FFFFFF"/>
        </w:rPr>
        <w:t>обмен опытом, популяризация детского творчества ОО «БРПО», воспитание интереса к истории и культурному наследию Республики Беларусь, повышение профессионального уровня начинающих конкурсантов.</w:t>
      </w:r>
    </w:p>
    <w:p w:rsidR="00313BF4" w:rsidRPr="00817E1F" w:rsidRDefault="004C55C5" w:rsidP="0050126E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30"/>
          <w:szCs w:val="30"/>
          <w:lang w:val="be-BY"/>
        </w:rPr>
      </w:pPr>
      <w:r>
        <w:rPr>
          <w:b/>
          <w:iCs/>
          <w:sz w:val="30"/>
          <w:szCs w:val="30"/>
          <w:lang w:val="be-BY"/>
        </w:rPr>
        <w:t>3</w:t>
      </w:r>
      <w:r w:rsidR="00817E1F">
        <w:rPr>
          <w:b/>
          <w:iCs/>
          <w:sz w:val="30"/>
          <w:szCs w:val="30"/>
          <w:lang w:val="be-BY"/>
        </w:rPr>
        <w:t xml:space="preserve">. </w:t>
      </w:r>
      <w:r w:rsidR="00D206B1">
        <w:rPr>
          <w:b/>
          <w:iCs/>
          <w:sz w:val="30"/>
          <w:szCs w:val="30"/>
          <w:lang w:val="be-BY"/>
        </w:rPr>
        <w:t>Организаторы</w:t>
      </w:r>
    </w:p>
    <w:p w:rsidR="0039253F" w:rsidRPr="000A21F8" w:rsidRDefault="0086562A" w:rsidP="004013D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Организатором </w:t>
      </w:r>
      <w:r w:rsidR="00817E1F">
        <w:rPr>
          <w:rFonts w:eastAsia="Calibri"/>
          <w:sz w:val="30"/>
          <w:szCs w:val="30"/>
          <w:lang w:eastAsia="en-US"/>
        </w:rPr>
        <w:t>районного этапа игры</w:t>
      </w:r>
      <w:r w:rsidR="000A21F8" w:rsidRPr="000A21F8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является </w:t>
      </w:r>
      <w:r w:rsidR="00817E1F">
        <w:rPr>
          <w:sz w:val="30"/>
          <w:szCs w:val="30"/>
        </w:rPr>
        <w:t>управление по </w:t>
      </w:r>
      <w:r w:rsidR="00CC20E6" w:rsidRPr="00DF1C95">
        <w:rPr>
          <w:sz w:val="30"/>
          <w:szCs w:val="30"/>
        </w:rPr>
        <w:t>образованию Молодечненского райисполкома, РС ОО «БРПО».</w:t>
      </w:r>
    </w:p>
    <w:p w:rsidR="004C55C5" w:rsidRPr="00B23EF4" w:rsidRDefault="00B23EF4" w:rsidP="0081791A">
      <w:pPr>
        <w:pStyle w:val="a6"/>
        <w:numPr>
          <w:ilvl w:val="0"/>
          <w:numId w:val="17"/>
        </w:numPr>
        <w:spacing w:after="0" w:line="240" w:lineRule="auto"/>
        <w:ind w:left="0" w:right="140" w:firstLine="36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С</w:t>
      </w:r>
      <w:r w:rsidR="00D206B1" w:rsidRPr="00B23EF4">
        <w:rPr>
          <w:rFonts w:ascii="Times New Roman" w:eastAsia="Times New Roman" w:hAnsi="Times New Roman" w:cs="Times New Roman"/>
          <w:b/>
          <w:sz w:val="30"/>
        </w:rPr>
        <w:t>роки проведения</w:t>
      </w:r>
      <w:r w:rsidR="004C55C5" w:rsidRPr="00B23EF4"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фестиваля-</w:t>
      </w:r>
      <w:r w:rsidR="00D206B1" w:rsidRPr="00B23EF4">
        <w:rPr>
          <w:rFonts w:ascii="Times New Roman" w:eastAsia="Times New Roman" w:hAnsi="Times New Roman" w:cs="Times New Roman"/>
          <w:b/>
          <w:sz w:val="30"/>
        </w:rPr>
        <w:t>конкурса</w:t>
      </w:r>
    </w:p>
    <w:p w:rsidR="00B23EF4" w:rsidRPr="006E3B5B" w:rsidRDefault="00B23EF4" w:rsidP="00B2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</w:rPr>
        <w:t>П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</w:rPr>
        <w:t xml:space="preserve">ервый </w:t>
      </w:r>
      <w:r w:rsidR="00012BF0">
        <w:rPr>
          <w:rFonts w:ascii="Times New Roman" w:eastAsia="Times New Roman" w:hAnsi="Times New Roman" w:cs="Times New Roman"/>
          <w:iCs/>
          <w:sz w:val="30"/>
          <w:szCs w:val="30"/>
        </w:rPr>
        <w:t>этап (</w:t>
      </w:r>
      <w:r w:rsidR="00EB072E">
        <w:rPr>
          <w:rFonts w:ascii="Times New Roman" w:eastAsia="Times New Roman" w:hAnsi="Times New Roman" w:cs="Times New Roman"/>
          <w:iCs/>
          <w:sz w:val="30"/>
          <w:szCs w:val="30"/>
        </w:rPr>
        <w:t>январь</w:t>
      </w:r>
      <w:r w:rsidR="00012BF0">
        <w:rPr>
          <w:rFonts w:ascii="Times New Roman" w:eastAsia="Times New Roman" w:hAnsi="Times New Roman" w:cs="Times New Roman"/>
          <w:iCs/>
          <w:sz w:val="30"/>
          <w:szCs w:val="30"/>
        </w:rPr>
        <w:t>-февраль</w:t>
      </w:r>
      <w:r w:rsidR="00EB072E">
        <w:rPr>
          <w:rFonts w:ascii="Times New Roman" w:eastAsia="Times New Roman" w:hAnsi="Times New Roman" w:cs="Times New Roman"/>
          <w:iCs/>
          <w:sz w:val="30"/>
          <w:szCs w:val="30"/>
        </w:rPr>
        <w:t xml:space="preserve"> 2023 года) – </w:t>
      </w:r>
      <w:r w:rsidR="00EB072E" w:rsidRPr="001B31CD">
        <w:rPr>
          <w:rFonts w:ascii="Times New Roman" w:eastAsia="Times New Roman" w:hAnsi="Times New Roman" w:cs="Times New Roman"/>
          <w:sz w:val="30"/>
          <w:szCs w:val="30"/>
        </w:rPr>
        <w:t xml:space="preserve">проводится </w:t>
      </w:r>
      <w:r w:rsidR="00EB072E">
        <w:rPr>
          <w:rFonts w:ascii="Times New Roman" w:eastAsia="Times New Roman" w:hAnsi="Times New Roman" w:cs="Times New Roman"/>
          <w:sz w:val="30"/>
          <w:szCs w:val="30"/>
        </w:rPr>
        <w:t>в </w:t>
      </w:r>
      <w:r w:rsidR="00EB072E" w:rsidRPr="001B31CD">
        <w:rPr>
          <w:rFonts w:ascii="Times New Roman" w:eastAsia="Times New Roman" w:hAnsi="Times New Roman" w:cs="Times New Roman"/>
          <w:sz w:val="30"/>
          <w:szCs w:val="30"/>
        </w:rPr>
        <w:t>пионерских дружинах учрежде</w:t>
      </w:r>
      <w:r w:rsidR="00EB072E">
        <w:rPr>
          <w:rFonts w:ascii="Times New Roman" w:eastAsia="Times New Roman" w:hAnsi="Times New Roman" w:cs="Times New Roman"/>
          <w:sz w:val="30"/>
          <w:szCs w:val="30"/>
        </w:rPr>
        <w:t>ний общего среднего образования</w:t>
      </w:r>
      <w:r w:rsidR="00277EDF">
        <w:rPr>
          <w:rFonts w:ascii="Times New Roman" w:eastAsia="Times New Roman" w:hAnsi="Times New Roman" w:cs="Times New Roman"/>
          <w:iCs/>
          <w:sz w:val="30"/>
          <w:szCs w:val="30"/>
        </w:rPr>
        <w:t>;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</w:p>
    <w:p w:rsidR="00B23EF4" w:rsidRPr="006E3B5B" w:rsidRDefault="000D719F" w:rsidP="00B2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</w:rPr>
        <w:t>второй</w:t>
      </w:r>
      <w:r w:rsidR="00EB072E">
        <w:rPr>
          <w:rFonts w:ascii="Times New Roman" w:eastAsia="Times New Roman" w:hAnsi="Times New Roman" w:cs="Times New Roman"/>
          <w:iCs/>
          <w:sz w:val="30"/>
          <w:szCs w:val="30"/>
        </w:rPr>
        <w:t xml:space="preserve"> этап (</w:t>
      </w:r>
      <w:r w:rsidR="00B23EF4">
        <w:rPr>
          <w:rFonts w:ascii="Times New Roman" w:eastAsia="Times New Roman" w:hAnsi="Times New Roman" w:cs="Times New Roman"/>
          <w:iCs/>
          <w:sz w:val="30"/>
          <w:szCs w:val="30"/>
        </w:rPr>
        <w:t>февраль</w:t>
      </w:r>
      <w:r w:rsidR="00EB072E">
        <w:rPr>
          <w:rFonts w:ascii="Times New Roman" w:eastAsia="Times New Roman" w:hAnsi="Times New Roman" w:cs="Times New Roman"/>
          <w:iCs/>
          <w:sz w:val="30"/>
          <w:szCs w:val="30"/>
        </w:rPr>
        <w:t xml:space="preserve"> 2023</w:t>
      </w:r>
      <w:r w:rsidR="00B23EF4" w:rsidRPr="001B31CD">
        <w:rPr>
          <w:rFonts w:ascii="Times New Roman" w:eastAsia="Times New Roman" w:hAnsi="Times New Roman" w:cs="Times New Roman"/>
          <w:iCs/>
          <w:sz w:val="30"/>
          <w:szCs w:val="30"/>
        </w:rPr>
        <w:t xml:space="preserve"> года) –  </w:t>
      </w:r>
      <w:r w:rsidR="00EB072E">
        <w:rPr>
          <w:rFonts w:ascii="Times New Roman" w:eastAsia="Times New Roman" w:hAnsi="Times New Roman" w:cs="Times New Roman"/>
          <w:iCs/>
          <w:sz w:val="30"/>
          <w:szCs w:val="30"/>
        </w:rPr>
        <w:t>районный</w:t>
      </w:r>
      <w:r w:rsidR="00EB072E" w:rsidRPr="006E3B5B">
        <w:rPr>
          <w:rFonts w:ascii="Times New Roman" w:eastAsia="Times New Roman" w:hAnsi="Times New Roman" w:cs="Times New Roman"/>
          <w:sz w:val="30"/>
          <w:szCs w:val="30"/>
        </w:rPr>
        <w:t>. Отбор 1,</w:t>
      </w:r>
      <w:r w:rsidR="00EF37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B072E" w:rsidRPr="006E3B5B">
        <w:rPr>
          <w:rFonts w:ascii="Times New Roman" w:eastAsia="Times New Roman" w:hAnsi="Times New Roman" w:cs="Times New Roman"/>
          <w:sz w:val="30"/>
          <w:szCs w:val="30"/>
        </w:rPr>
        <w:t>2,</w:t>
      </w:r>
      <w:r w:rsidR="00EF37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B072E" w:rsidRPr="006E3B5B">
        <w:rPr>
          <w:rFonts w:ascii="Times New Roman" w:eastAsia="Times New Roman" w:hAnsi="Times New Roman" w:cs="Times New Roman"/>
          <w:sz w:val="30"/>
          <w:szCs w:val="30"/>
        </w:rPr>
        <w:t>3 мест</w:t>
      </w:r>
      <w:r w:rsidR="00B23EF4" w:rsidRPr="006E3B5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23EF4" w:rsidRPr="006E3B5B" w:rsidRDefault="00B23EF4" w:rsidP="00EB072E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E3B5B">
        <w:rPr>
          <w:rFonts w:ascii="Times New Roman" w:eastAsia="Times New Roman" w:hAnsi="Times New Roman" w:cs="Times New Roman"/>
          <w:iCs/>
          <w:sz w:val="30"/>
          <w:szCs w:val="30"/>
        </w:rPr>
        <w:t xml:space="preserve">третий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этап (март</w:t>
      </w:r>
      <w:r w:rsidR="00EB072E">
        <w:rPr>
          <w:rFonts w:ascii="Times New Roman" w:eastAsia="Times New Roman" w:hAnsi="Times New Roman" w:cs="Times New Roman"/>
          <w:iCs/>
          <w:sz w:val="30"/>
          <w:szCs w:val="30"/>
        </w:rPr>
        <w:t>-апрель 2023</w:t>
      </w:r>
      <w:r w:rsidRPr="006E3B5B">
        <w:rPr>
          <w:rFonts w:ascii="Times New Roman" w:eastAsia="Times New Roman" w:hAnsi="Times New Roman" w:cs="Times New Roman"/>
          <w:iCs/>
          <w:sz w:val="30"/>
          <w:szCs w:val="30"/>
        </w:rPr>
        <w:t xml:space="preserve"> года) –</w:t>
      </w:r>
      <w:r w:rsidR="00EB072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D719F">
        <w:rPr>
          <w:rFonts w:ascii="Times New Roman" w:eastAsia="Times New Roman" w:hAnsi="Times New Roman" w:cs="Times New Roman"/>
          <w:sz w:val="30"/>
          <w:szCs w:val="30"/>
        </w:rPr>
        <w:t>областной. Победители и </w:t>
      </w:r>
      <w:r w:rsidRPr="006E3B5B">
        <w:rPr>
          <w:rFonts w:ascii="Times New Roman" w:eastAsia="Times New Roman" w:hAnsi="Times New Roman" w:cs="Times New Roman"/>
          <w:sz w:val="30"/>
          <w:szCs w:val="30"/>
        </w:rPr>
        <w:t xml:space="preserve">призеры </w:t>
      </w:r>
      <w:r w:rsidR="00EB072E">
        <w:rPr>
          <w:rFonts w:ascii="Times New Roman" w:eastAsia="Times New Roman" w:hAnsi="Times New Roman" w:cs="Times New Roman"/>
          <w:sz w:val="30"/>
          <w:szCs w:val="30"/>
        </w:rPr>
        <w:t xml:space="preserve">второго </w:t>
      </w:r>
      <w:r w:rsidRPr="006E3B5B">
        <w:rPr>
          <w:rFonts w:ascii="Times New Roman" w:eastAsia="Times New Roman" w:hAnsi="Times New Roman" w:cs="Times New Roman"/>
          <w:sz w:val="30"/>
          <w:szCs w:val="30"/>
        </w:rPr>
        <w:t>отборо</w:t>
      </w:r>
      <w:r w:rsidR="00277EDF">
        <w:rPr>
          <w:rFonts w:ascii="Times New Roman" w:eastAsia="Times New Roman" w:hAnsi="Times New Roman" w:cs="Times New Roman"/>
          <w:sz w:val="30"/>
          <w:szCs w:val="30"/>
        </w:rPr>
        <w:t>чного этапа принимают участие в </w:t>
      </w:r>
      <w:r w:rsidR="00EB072E">
        <w:rPr>
          <w:rFonts w:ascii="Times New Roman" w:eastAsia="Times New Roman" w:hAnsi="Times New Roman" w:cs="Times New Roman"/>
          <w:sz w:val="30"/>
          <w:szCs w:val="30"/>
        </w:rPr>
        <w:t>третьем</w:t>
      </w:r>
      <w:r w:rsidRPr="006E3B5B">
        <w:rPr>
          <w:rFonts w:ascii="Times New Roman" w:eastAsia="Times New Roman" w:hAnsi="Times New Roman" w:cs="Times New Roman"/>
          <w:sz w:val="30"/>
          <w:szCs w:val="30"/>
        </w:rPr>
        <w:t xml:space="preserve"> отборочн</w:t>
      </w:r>
      <w:r>
        <w:rPr>
          <w:rFonts w:ascii="Times New Roman" w:eastAsia="Times New Roman" w:hAnsi="Times New Roman" w:cs="Times New Roman"/>
          <w:sz w:val="30"/>
          <w:szCs w:val="30"/>
        </w:rPr>
        <w:t>ом этапе.</w:t>
      </w:r>
      <w:r w:rsidRPr="00FC4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77EDF">
        <w:rPr>
          <w:rFonts w:ascii="Times New Roman" w:eastAsia="Times New Roman" w:hAnsi="Times New Roman" w:cs="Times New Roman"/>
          <w:sz w:val="30"/>
          <w:szCs w:val="30"/>
        </w:rPr>
        <w:t>Отбор 1,</w:t>
      </w:r>
      <w:r w:rsidR="000D71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77EDF">
        <w:rPr>
          <w:rFonts w:ascii="Times New Roman" w:eastAsia="Times New Roman" w:hAnsi="Times New Roman" w:cs="Times New Roman"/>
          <w:sz w:val="30"/>
          <w:szCs w:val="30"/>
        </w:rPr>
        <w:t>2,</w:t>
      </w:r>
      <w:r w:rsidR="000D71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77EDF">
        <w:rPr>
          <w:rFonts w:ascii="Times New Roman" w:eastAsia="Times New Roman" w:hAnsi="Times New Roman" w:cs="Times New Roman"/>
          <w:sz w:val="30"/>
          <w:szCs w:val="30"/>
        </w:rPr>
        <w:t>3 мест.</w:t>
      </w:r>
    </w:p>
    <w:p w:rsidR="00277EDF" w:rsidRPr="00277EDF" w:rsidRDefault="00277EDF" w:rsidP="00277EDF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7EDF">
        <w:rPr>
          <w:rFonts w:ascii="Times New Roman" w:hAnsi="Times New Roman" w:cs="Times New Roman"/>
          <w:b/>
          <w:sz w:val="30"/>
          <w:szCs w:val="30"/>
        </w:rPr>
        <w:t>Организация и порядок проведения фестиваля-конкурса</w:t>
      </w:r>
    </w:p>
    <w:p w:rsidR="00EB072E" w:rsidRPr="00EB072E" w:rsidRDefault="00EB072E" w:rsidP="00EB07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2E">
        <w:rPr>
          <w:rFonts w:ascii="Times New Roman" w:hAnsi="Times New Roman" w:cs="Times New Roman"/>
          <w:sz w:val="30"/>
          <w:szCs w:val="30"/>
        </w:rPr>
        <w:lastRenderedPageBreak/>
        <w:t>В конкурсе могут принимать участие чл</w:t>
      </w:r>
      <w:r>
        <w:rPr>
          <w:rFonts w:ascii="Times New Roman" w:hAnsi="Times New Roman" w:cs="Times New Roman"/>
          <w:sz w:val="30"/>
          <w:szCs w:val="30"/>
        </w:rPr>
        <w:t>ены октябрятских групп 7-10 лет</w:t>
      </w:r>
      <w:r w:rsidRPr="00EB072E">
        <w:rPr>
          <w:rFonts w:ascii="Times New Roman" w:hAnsi="Times New Roman" w:cs="Times New Roman"/>
          <w:sz w:val="30"/>
          <w:szCs w:val="30"/>
        </w:rPr>
        <w:t>, пионерских отрядов 10-14 лет, дружин и других структур ОО «БРПО» учреждений общего образования.</w:t>
      </w:r>
    </w:p>
    <w:p w:rsidR="00EB072E" w:rsidRPr="00EB072E" w:rsidRDefault="00EB072E" w:rsidP="00EB07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2E">
        <w:rPr>
          <w:rFonts w:ascii="Times New Roman" w:hAnsi="Times New Roman" w:cs="Times New Roman"/>
          <w:sz w:val="30"/>
          <w:szCs w:val="30"/>
        </w:rPr>
        <w:t>Конкурсные выступления организуются по определенному графику по возрастным категориям (если такие имеются) от младших к старшим.</w:t>
      </w:r>
    </w:p>
    <w:p w:rsidR="00EB072E" w:rsidRPr="00EB072E" w:rsidRDefault="00EB072E" w:rsidP="00EB07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2E">
        <w:rPr>
          <w:rFonts w:ascii="Times New Roman" w:hAnsi="Times New Roman" w:cs="Times New Roman"/>
          <w:sz w:val="30"/>
          <w:szCs w:val="30"/>
        </w:rPr>
        <w:t>Участники представленных возра</w:t>
      </w:r>
      <w:r>
        <w:rPr>
          <w:rFonts w:ascii="Times New Roman" w:hAnsi="Times New Roman" w:cs="Times New Roman"/>
          <w:sz w:val="30"/>
          <w:szCs w:val="30"/>
        </w:rPr>
        <w:t>стных категорий представляют на </w:t>
      </w:r>
      <w:r w:rsidRPr="00EB072E">
        <w:rPr>
          <w:rFonts w:ascii="Times New Roman" w:hAnsi="Times New Roman" w:cs="Times New Roman"/>
          <w:sz w:val="30"/>
          <w:szCs w:val="30"/>
        </w:rPr>
        <w:t>конкурс 1 номер в одной номинации и в одной возрастной категории (если такие имеются).</w:t>
      </w:r>
    </w:p>
    <w:p w:rsidR="00EB072E" w:rsidRPr="00EB072E" w:rsidRDefault="00EB072E" w:rsidP="00EB07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2E">
        <w:rPr>
          <w:rFonts w:ascii="Times New Roman" w:hAnsi="Times New Roman" w:cs="Times New Roman"/>
          <w:sz w:val="30"/>
          <w:szCs w:val="30"/>
        </w:rPr>
        <w:t>Фестиваль-конкурс включает в себя следующие номинации:</w:t>
      </w:r>
    </w:p>
    <w:p w:rsidR="00EB072E" w:rsidRPr="00EB072E" w:rsidRDefault="00EB072E" w:rsidP="00EB07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2E">
        <w:rPr>
          <w:rFonts w:ascii="Times New Roman" w:hAnsi="Times New Roman" w:cs="Times New Roman"/>
          <w:sz w:val="30"/>
          <w:szCs w:val="30"/>
        </w:rPr>
        <w:t>Смотр-конкурс команд поддержки «Пионерские искры»;</w:t>
      </w:r>
    </w:p>
    <w:p w:rsidR="00EB072E" w:rsidRPr="00EB072E" w:rsidRDefault="00EB072E" w:rsidP="00EB07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2E">
        <w:rPr>
          <w:rFonts w:ascii="Times New Roman" w:hAnsi="Times New Roman" w:cs="Times New Roman"/>
          <w:sz w:val="30"/>
          <w:szCs w:val="30"/>
        </w:rPr>
        <w:t>Смотр-конкурс «Флаг-шоу»;</w:t>
      </w:r>
    </w:p>
    <w:p w:rsidR="00A10E9B" w:rsidRDefault="00EB072E" w:rsidP="00EB07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72E">
        <w:rPr>
          <w:rFonts w:ascii="Times New Roman" w:hAnsi="Times New Roman" w:cs="Times New Roman"/>
          <w:sz w:val="30"/>
          <w:szCs w:val="30"/>
        </w:rPr>
        <w:t>Смотр-конкурс «Движение вверх!».</w:t>
      </w:r>
    </w:p>
    <w:p w:rsidR="006F64ED" w:rsidRPr="00EB072E" w:rsidRDefault="006F64ED" w:rsidP="00EB072E">
      <w:pPr>
        <w:pStyle w:val="a6"/>
        <w:numPr>
          <w:ilvl w:val="0"/>
          <w:numId w:val="17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EB072E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Порядок проведения.</w:t>
      </w:r>
    </w:p>
    <w:p w:rsidR="006F64ED" w:rsidRPr="006F64ED" w:rsidRDefault="006F64ED" w:rsidP="006F6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6F64ED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Основанием для участия в </w:t>
      </w:r>
      <w:r w:rsidRPr="006F64ED">
        <w:rPr>
          <w:rFonts w:ascii="Times New Roman" w:eastAsiaTheme="minorHAnsi" w:hAnsi="Times New Roman" w:cs="Times New Roman"/>
          <w:spacing w:val="-2"/>
          <w:sz w:val="30"/>
          <w:szCs w:val="30"/>
          <w:lang w:eastAsia="en-US"/>
        </w:rPr>
        <w:t>фестивале-конкурсе</w:t>
      </w:r>
      <w:r w:rsidRPr="006F64ED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является подача документов в установленный срок и в полном объеме.</w:t>
      </w:r>
    </w:p>
    <w:p w:rsidR="006F64ED" w:rsidRPr="006F64ED" w:rsidRDefault="006F64ED" w:rsidP="006F6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4ED">
        <w:rPr>
          <w:rFonts w:ascii="Times New Roman" w:eastAsia="Times New Roman" w:hAnsi="Times New Roman" w:cs="Times New Roman"/>
          <w:sz w:val="30"/>
          <w:szCs w:val="30"/>
        </w:rPr>
        <w:t>Для участия в отборочных этапах необходимо подать следующие документы после онлайн-регистрации и выполнения заданий:</w:t>
      </w:r>
    </w:p>
    <w:p w:rsidR="006F64ED" w:rsidRPr="006F64ED" w:rsidRDefault="006F64ED" w:rsidP="006F6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заявку, согласно </w:t>
      </w:r>
      <w:r w:rsidR="00EB072E">
        <w:rPr>
          <w:rFonts w:ascii="Times New Roman" w:eastAsia="Times New Roman" w:hAnsi="Times New Roman" w:cs="Times New Roman"/>
          <w:sz w:val="30"/>
          <w:szCs w:val="30"/>
        </w:rPr>
        <w:t>приложениям 2, 3, 4</w:t>
      </w:r>
      <w:r w:rsidRPr="00D667E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F64ED" w:rsidRPr="006F64ED" w:rsidRDefault="006F64ED" w:rsidP="006F6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6F64ED">
        <w:rPr>
          <w:rFonts w:ascii="Times New Roman" w:eastAsia="Times New Roman" w:hAnsi="Times New Roman" w:cs="Times New Roman"/>
          <w:spacing w:val="-2"/>
          <w:sz w:val="30"/>
          <w:szCs w:val="30"/>
        </w:rPr>
        <w:t>копии документов, удостоверяющих личность участников (копии свидетельств о рождении, копии паспортов);</w:t>
      </w:r>
    </w:p>
    <w:p w:rsidR="006F64ED" w:rsidRDefault="006F64ED" w:rsidP="006F6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4ED">
        <w:rPr>
          <w:rFonts w:ascii="Times New Roman" w:eastAsia="Times New Roman" w:hAnsi="Times New Roman" w:cs="Times New Roman"/>
          <w:sz w:val="30"/>
          <w:szCs w:val="30"/>
        </w:rPr>
        <w:t xml:space="preserve">протокол </w:t>
      </w:r>
      <w:r>
        <w:rPr>
          <w:rFonts w:ascii="Times New Roman" w:eastAsia="Times New Roman" w:hAnsi="Times New Roman" w:cs="Times New Roman"/>
          <w:sz w:val="30"/>
          <w:szCs w:val="30"/>
        </w:rPr>
        <w:t>дружинного</w:t>
      </w:r>
      <w:r w:rsidRPr="006F64ED">
        <w:rPr>
          <w:rFonts w:ascii="Times New Roman" w:eastAsia="Times New Roman" w:hAnsi="Times New Roman" w:cs="Times New Roman"/>
          <w:sz w:val="30"/>
          <w:szCs w:val="30"/>
        </w:rPr>
        <w:t xml:space="preserve"> отборочного этапа,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подписанный председателем жюри;</w:t>
      </w:r>
    </w:p>
    <w:p w:rsidR="006F64ED" w:rsidRDefault="006F64ED" w:rsidP="006F6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F64ED">
        <w:rPr>
          <w:rFonts w:ascii="Times New Roman" w:eastAsia="Times New Roman" w:hAnsi="Times New Roman" w:cs="Times New Roman"/>
          <w:sz w:val="30"/>
          <w:szCs w:val="30"/>
        </w:rPr>
        <w:t>краткую информацию об итогах и результатах состоявшегося этапа (даты проведения, количественная и качественная характеристика, особенности, положительная динамика, недостатки, выводы, предложения);</w:t>
      </w:r>
    </w:p>
    <w:p w:rsidR="00AA16A4" w:rsidRPr="006F64ED" w:rsidRDefault="00AA16A4" w:rsidP="006F6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16A4">
        <w:rPr>
          <w:rFonts w:ascii="Times New Roman" w:eastAsia="Times New Roman" w:hAnsi="Times New Roman" w:cs="Times New Roman"/>
          <w:sz w:val="30"/>
          <w:szCs w:val="30"/>
        </w:rPr>
        <w:t>медицинскую справку-допуск к участию в день проведения этапа конкурса;</w:t>
      </w:r>
    </w:p>
    <w:p w:rsidR="006F64ED" w:rsidRPr="006F64ED" w:rsidRDefault="006F64ED" w:rsidP="006F6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64ED">
        <w:rPr>
          <w:rFonts w:ascii="Times New Roman" w:eastAsia="Times New Roman" w:hAnsi="Times New Roman" w:cs="Times New Roman"/>
          <w:sz w:val="30"/>
          <w:szCs w:val="30"/>
        </w:rPr>
        <w:t>протокол прохождения техники безопасности в день проведения этапа конкурса.</w:t>
      </w:r>
    </w:p>
    <w:p w:rsidR="00277EDF" w:rsidRDefault="006F64ED" w:rsidP="00277E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64ED">
        <w:rPr>
          <w:rFonts w:ascii="Times New Roman" w:hAnsi="Times New Roman" w:cs="Times New Roman"/>
          <w:sz w:val="30"/>
          <w:szCs w:val="30"/>
        </w:rPr>
        <w:t>Документы и материалы для участия в фестивале-конкурсе предоставляются на бумажном и электронном носителях (согласно перечню).</w:t>
      </w:r>
    </w:p>
    <w:p w:rsidR="0047738B" w:rsidRDefault="0047738B" w:rsidP="004773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 </w:t>
      </w:r>
      <w:r w:rsidRPr="00905C1C">
        <w:rPr>
          <w:rFonts w:ascii="Times New Roman" w:hAnsi="Times New Roman" w:cs="Times New Roman"/>
          <w:sz w:val="30"/>
          <w:szCs w:val="30"/>
        </w:rPr>
        <w:t xml:space="preserve">участия в </w:t>
      </w:r>
      <w:r>
        <w:rPr>
          <w:rFonts w:ascii="Times New Roman" w:hAnsi="Times New Roman" w:cs="Times New Roman"/>
          <w:sz w:val="30"/>
          <w:szCs w:val="30"/>
        </w:rPr>
        <w:t>районном</w:t>
      </w:r>
      <w:r w:rsidRPr="00905C1C">
        <w:rPr>
          <w:rFonts w:ascii="Times New Roman" w:hAnsi="Times New Roman" w:cs="Times New Roman"/>
          <w:sz w:val="30"/>
          <w:szCs w:val="30"/>
        </w:rPr>
        <w:t xml:space="preserve"> </w:t>
      </w:r>
      <w:r w:rsidR="00A762E6">
        <w:rPr>
          <w:rFonts w:ascii="Times New Roman" w:hAnsi="Times New Roman" w:cs="Times New Roman"/>
          <w:sz w:val="30"/>
          <w:szCs w:val="30"/>
        </w:rPr>
        <w:t>этапе до 01.02.2022</w:t>
      </w:r>
      <w:r>
        <w:rPr>
          <w:rFonts w:ascii="Times New Roman" w:hAnsi="Times New Roman" w:cs="Times New Roman"/>
          <w:sz w:val="30"/>
          <w:szCs w:val="30"/>
        </w:rPr>
        <w:t xml:space="preserve"> года </w:t>
      </w:r>
      <w:r w:rsidR="00092B44">
        <w:rPr>
          <w:rFonts w:ascii="Times New Roman" w:hAnsi="Times New Roman" w:cs="Times New Roman"/>
          <w:sz w:val="30"/>
          <w:szCs w:val="30"/>
        </w:rPr>
        <w:t>в</w:t>
      </w:r>
      <w:r w:rsidR="00092B44" w:rsidRPr="00905C1C">
        <w:rPr>
          <w:rFonts w:ascii="Times New Roman" w:hAnsi="Times New Roman" w:cs="Times New Roman"/>
          <w:sz w:val="30"/>
          <w:szCs w:val="30"/>
        </w:rPr>
        <w:t xml:space="preserve"> </w:t>
      </w:r>
      <w:r w:rsidR="00092B44">
        <w:rPr>
          <w:rFonts w:ascii="Times New Roman" w:hAnsi="Times New Roman" w:cs="Times New Roman"/>
          <w:sz w:val="30"/>
          <w:szCs w:val="30"/>
        </w:rPr>
        <w:t>Государственное учреждение</w:t>
      </w:r>
      <w:r w:rsidR="00092B44" w:rsidRPr="00905C1C">
        <w:rPr>
          <w:rFonts w:ascii="Times New Roman" w:hAnsi="Times New Roman" w:cs="Times New Roman"/>
          <w:sz w:val="30"/>
          <w:szCs w:val="30"/>
        </w:rPr>
        <w:t xml:space="preserve"> </w:t>
      </w:r>
      <w:r w:rsidR="00092B44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«Молодечненский центр творчества детей и молодежи «Маладик» (ул. Машерова, 3, к.12) </w:t>
      </w:r>
      <w:r w:rsidR="00535D72">
        <w:rPr>
          <w:rFonts w:ascii="Times New Roman" w:hAnsi="Times New Roman" w:cs="Times New Roman"/>
          <w:sz w:val="30"/>
          <w:szCs w:val="30"/>
        </w:rPr>
        <w:t>подается заявка (приложения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  <w:r w:rsidR="00A762E6">
        <w:rPr>
          <w:rFonts w:ascii="Times New Roman" w:hAnsi="Times New Roman" w:cs="Times New Roman"/>
          <w:sz w:val="30"/>
          <w:szCs w:val="30"/>
        </w:rPr>
        <w:t>,</w:t>
      </w:r>
      <w:r w:rsidR="00535D72">
        <w:rPr>
          <w:rFonts w:ascii="Times New Roman" w:hAnsi="Times New Roman" w:cs="Times New Roman"/>
          <w:sz w:val="30"/>
          <w:szCs w:val="30"/>
        </w:rPr>
        <w:t xml:space="preserve"> </w:t>
      </w:r>
      <w:r w:rsidR="00A762E6">
        <w:rPr>
          <w:rFonts w:ascii="Times New Roman" w:hAnsi="Times New Roman" w:cs="Times New Roman"/>
          <w:sz w:val="30"/>
          <w:szCs w:val="30"/>
        </w:rPr>
        <w:t>3,</w:t>
      </w:r>
      <w:r w:rsidR="00535D72">
        <w:rPr>
          <w:rFonts w:ascii="Times New Roman" w:hAnsi="Times New Roman" w:cs="Times New Roman"/>
          <w:sz w:val="30"/>
          <w:szCs w:val="30"/>
        </w:rPr>
        <w:t xml:space="preserve"> </w:t>
      </w:r>
      <w:r w:rsidR="00AA16A4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="00535D72">
        <w:rPr>
          <w:rFonts w:ascii="Times New Roman" w:hAnsi="Times New Roman" w:cs="Times New Roman"/>
          <w:sz w:val="30"/>
          <w:szCs w:val="30"/>
        </w:rPr>
        <w:t xml:space="preserve">и документы </w:t>
      </w:r>
      <w:r w:rsidR="00092B44">
        <w:rPr>
          <w:rFonts w:ascii="Times New Roman" w:hAnsi="Times New Roman" w:cs="Times New Roman"/>
          <w:sz w:val="30"/>
          <w:szCs w:val="30"/>
        </w:rPr>
        <w:t>в б</w:t>
      </w:r>
      <w:r w:rsidR="00535D72">
        <w:rPr>
          <w:rFonts w:ascii="Times New Roman" w:hAnsi="Times New Roman" w:cs="Times New Roman"/>
          <w:sz w:val="30"/>
          <w:szCs w:val="30"/>
        </w:rPr>
        <w:t xml:space="preserve">умажном и электронном варианте </w:t>
      </w:r>
      <w:r>
        <w:rPr>
          <w:rFonts w:ascii="Times New Roman" w:hAnsi="Times New Roman" w:cs="Times New Roman"/>
          <w:sz w:val="30"/>
          <w:szCs w:val="30"/>
        </w:rPr>
        <w:t>на электронный</w:t>
      </w:r>
      <w:r w:rsidR="00E329C2" w:rsidRPr="00905C1C">
        <w:rPr>
          <w:rFonts w:ascii="Times New Roman" w:hAnsi="Times New Roman" w:cs="Times New Roman"/>
          <w:sz w:val="30"/>
          <w:szCs w:val="30"/>
        </w:rPr>
        <w:t xml:space="preserve"> адрес: </w:t>
      </w:r>
      <w:hyperlink r:id="rId8" w:history="1">
        <w:r w:rsidR="00AA16A4" w:rsidRPr="00AC1AB1">
          <w:rPr>
            <w:rStyle w:val="a9"/>
            <w:rFonts w:ascii="Times New Roman" w:hAnsi="Times New Roman" w:cs="Times New Roman"/>
            <w:sz w:val="30"/>
            <w:szCs w:val="30"/>
          </w:rPr>
          <w:t>molbrpo@yandex.by</w:t>
        </w:r>
      </w:hyperlink>
      <w:r w:rsidR="00AA16A4">
        <w:rPr>
          <w:rFonts w:ascii="Times New Roman" w:hAnsi="Times New Roman" w:cs="Times New Roman"/>
          <w:sz w:val="30"/>
          <w:szCs w:val="30"/>
        </w:rPr>
        <w:t xml:space="preserve"> с пометкой «Огонек</w:t>
      </w:r>
      <w:r w:rsidR="00AA16A4" w:rsidRPr="00AA16A4">
        <w:t xml:space="preserve"> </w:t>
      </w:r>
      <w:r w:rsidR="00AA16A4">
        <w:rPr>
          <w:rFonts w:ascii="Times New Roman" w:hAnsi="Times New Roman" w:cs="Times New Roman"/>
          <w:sz w:val="30"/>
          <w:szCs w:val="30"/>
        </w:rPr>
        <w:t>приглашает друзей!</w:t>
      </w:r>
      <w:r w:rsidR="00AA16A4" w:rsidRPr="00AA16A4">
        <w:rPr>
          <w:rFonts w:ascii="Times New Roman" w:hAnsi="Times New Roman" w:cs="Times New Roman"/>
          <w:sz w:val="30"/>
          <w:szCs w:val="30"/>
        </w:rPr>
        <w:t>».</w:t>
      </w:r>
    </w:p>
    <w:p w:rsidR="00172C95" w:rsidRPr="004B75C1" w:rsidRDefault="00172C95" w:rsidP="004773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7. </w:t>
      </w:r>
      <w:r w:rsidR="00D206B1" w:rsidRPr="0047738B">
        <w:rPr>
          <w:rFonts w:ascii="Times New Roman" w:eastAsia="Times New Roman" w:hAnsi="Times New Roman" w:cs="Times New Roman"/>
          <w:b/>
          <w:sz w:val="30"/>
          <w:szCs w:val="30"/>
        </w:rPr>
        <w:t>Подведение итогов и награждение</w:t>
      </w:r>
    </w:p>
    <w:p w:rsidR="00AA16A4" w:rsidRPr="00AA16A4" w:rsidRDefault="00AA16A4" w:rsidP="00AA1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A16A4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Выступление конкурсантов оцениваются открытым голосованием </w:t>
      </w:r>
      <w:r>
        <w:rPr>
          <w:rFonts w:ascii="Times New Roman" w:eastAsia="Times New Roman" w:hAnsi="Times New Roman" w:cs="Times New Roman"/>
          <w:sz w:val="30"/>
          <w:szCs w:val="30"/>
        </w:rPr>
        <w:t>по </w:t>
      </w:r>
      <w:r w:rsidRPr="00AA16A4">
        <w:rPr>
          <w:rFonts w:ascii="Times New Roman" w:eastAsia="Times New Roman" w:hAnsi="Times New Roman" w:cs="Times New Roman"/>
          <w:sz w:val="30"/>
          <w:szCs w:val="30"/>
        </w:rPr>
        <w:t>10-бальной системе после выступления команд в каждой номинации. Решение жюри является окончательным и пересмотру не подлежит.</w:t>
      </w:r>
    </w:p>
    <w:p w:rsidR="00AA16A4" w:rsidRDefault="00AA16A4" w:rsidP="00AA1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пре</w:t>
      </w:r>
      <w:r w:rsidRPr="00AA16A4">
        <w:rPr>
          <w:rFonts w:ascii="Times New Roman" w:eastAsia="Times New Roman" w:hAnsi="Times New Roman" w:cs="Times New Roman"/>
          <w:sz w:val="30"/>
          <w:szCs w:val="30"/>
        </w:rPr>
        <w:t>вышении регламент</w:t>
      </w:r>
      <w:r>
        <w:rPr>
          <w:rFonts w:ascii="Times New Roman" w:eastAsia="Times New Roman" w:hAnsi="Times New Roman" w:cs="Times New Roman"/>
          <w:sz w:val="30"/>
          <w:szCs w:val="30"/>
        </w:rPr>
        <w:t>ированного времени более чем на 30 </w:t>
      </w:r>
      <w:r w:rsidRPr="00AA16A4">
        <w:rPr>
          <w:rFonts w:ascii="Times New Roman" w:eastAsia="Times New Roman" w:hAnsi="Times New Roman" w:cs="Times New Roman"/>
          <w:sz w:val="30"/>
          <w:szCs w:val="30"/>
        </w:rPr>
        <w:t>секунд, снимается 1 оценочный балл и фонограмма останавливается.</w:t>
      </w:r>
    </w:p>
    <w:p w:rsidR="00172C95" w:rsidRPr="004B75C1" w:rsidRDefault="00172C95" w:rsidP="0017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Жюри районного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отборочного этапа </w:t>
      </w:r>
      <w:r w:rsidR="00535D72">
        <w:rPr>
          <w:rFonts w:ascii="Times New Roman" w:eastAsia="Times New Roman" w:hAnsi="Times New Roman" w:cs="Times New Roman"/>
          <w:sz w:val="30"/>
          <w:szCs w:val="30"/>
        </w:rPr>
        <w:t>фестиваля-конкурса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определяет победителей</w:t>
      </w:r>
      <w:r w:rsidR="00F7093D">
        <w:rPr>
          <w:rFonts w:ascii="Times New Roman" w:eastAsia="Times New Roman" w:hAnsi="Times New Roman" w:cs="Times New Roman"/>
          <w:sz w:val="30"/>
          <w:szCs w:val="30"/>
        </w:rPr>
        <w:t xml:space="preserve"> и 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лучшие команды из числа заявленных.</w:t>
      </w:r>
    </w:p>
    <w:p w:rsidR="00223A17" w:rsidRDefault="00DE50DC" w:rsidP="00223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Участники, занявшие первое, второе, третье 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места 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награждаются дипломами управления по образованию </w:t>
      </w:r>
      <w:r>
        <w:rPr>
          <w:rFonts w:ascii="Times New Roman" w:eastAsia="Times New Roman" w:hAnsi="Times New Roman" w:cs="Times New Roman"/>
          <w:sz w:val="30"/>
          <w:szCs w:val="30"/>
        </w:rPr>
        <w:t>Молодечненского рай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>исполкома.</w:t>
      </w:r>
    </w:p>
    <w:p w:rsidR="00C23077" w:rsidRPr="00B46912" w:rsidRDefault="00C23077" w:rsidP="00C23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46912">
        <w:rPr>
          <w:rFonts w:ascii="Times New Roman" w:hAnsi="Times New Roman" w:cs="Times New Roman"/>
          <w:b/>
          <w:sz w:val="30"/>
          <w:szCs w:val="30"/>
        </w:rPr>
        <w:t>Дополнения.</w:t>
      </w:r>
    </w:p>
    <w:p w:rsidR="00C23077" w:rsidRPr="00B46912" w:rsidRDefault="00C23077" w:rsidP="00C23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912">
        <w:rPr>
          <w:rFonts w:ascii="Times New Roman" w:hAnsi="Times New Roman" w:cs="Times New Roman"/>
          <w:sz w:val="30"/>
          <w:szCs w:val="30"/>
        </w:rPr>
        <w:t>Организаторы не несут какой-либо ответственности за состояние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6912">
        <w:rPr>
          <w:rFonts w:ascii="Times New Roman" w:hAnsi="Times New Roman" w:cs="Times New Roman"/>
          <w:sz w:val="30"/>
          <w:szCs w:val="30"/>
        </w:rPr>
        <w:t>здоровья участников фестиваля-конкурса. С каждой группой участников обязан присутствовать на конкурсе руководитель группы.</w:t>
      </w:r>
    </w:p>
    <w:p w:rsidR="00C23077" w:rsidRPr="00277EDF" w:rsidRDefault="00C23077" w:rsidP="00C230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912">
        <w:rPr>
          <w:rFonts w:ascii="Times New Roman" w:hAnsi="Times New Roman" w:cs="Times New Roman"/>
          <w:sz w:val="30"/>
          <w:szCs w:val="30"/>
        </w:rPr>
        <w:t>В случае каких-либо возникших вопросов, орг</w:t>
      </w:r>
      <w:r>
        <w:rPr>
          <w:rFonts w:ascii="Times New Roman" w:hAnsi="Times New Roman" w:cs="Times New Roman"/>
          <w:sz w:val="30"/>
          <w:szCs w:val="30"/>
        </w:rPr>
        <w:t>анизаторы фестиваля-конкурса решаю</w:t>
      </w:r>
      <w:r w:rsidRPr="00B46912">
        <w:rPr>
          <w:rFonts w:ascii="Times New Roman" w:hAnsi="Times New Roman" w:cs="Times New Roman"/>
          <w:sz w:val="30"/>
          <w:szCs w:val="30"/>
        </w:rPr>
        <w:t>т их только с руководителем группы. Руководитель группы несёт ответственность за всех участников и сопровождающих лиц.</w:t>
      </w:r>
    </w:p>
    <w:p w:rsidR="00C23077" w:rsidRDefault="00C23077" w:rsidP="00223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23A17" w:rsidRDefault="00223A17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B46912" w:rsidRPr="00B46912" w:rsidRDefault="00B46912" w:rsidP="00064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b/>
          <w:color w:val="000B22"/>
          <w:sz w:val="28"/>
          <w:szCs w:val="28"/>
        </w:rPr>
        <w:lastRenderedPageBreak/>
        <w:t>Смотр-конкурс команд поддержки «Пионерские искры»</w:t>
      </w:r>
    </w:p>
    <w:p w:rsidR="00B46912" w:rsidRPr="00B46912" w:rsidRDefault="00B46912" w:rsidP="00B46912">
      <w:pPr>
        <w:widowControl w:val="0"/>
        <w:numPr>
          <w:ilvl w:val="0"/>
          <w:numId w:val="2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b/>
          <w:color w:val="000B22"/>
          <w:sz w:val="28"/>
          <w:szCs w:val="28"/>
        </w:rPr>
        <w:t>Состав участников смотра-конкурса</w:t>
      </w:r>
    </w:p>
    <w:p w:rsidR="00B46912" w:rsidRPr="00B46912" w:rsidRDefault="00B46912" w:rsidP="00B46912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color w:val="000B22"/>
          <w:sz w:val="28"/>
          <w:szCs w:val="28"/>
          <w:lang w:eastAsia="en-US"/>
        </w:rPr>
      </w:pPr>
      <w:r w:rsidRPr="00B46912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Команды групп поддержки: октябрята и пионеры в возрасте от 7 до 14 лет, учащиеся учреждений общего среднего и допо</w:t>
      </w:r>
      <w:r w:rsidR="000642F0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лнительного образования детей и </w:t>
      </w:r>
      <w:r w:rsidRPr="00B46912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 xml:space="preserve">молодежи в составе смешанных команд в двух возрастных категориях: </w:t>
      </w:r>
      <w:r w:rsidRPr="00B46912">
        <w:rPr>
          <w:rFonts w:ascii="Times New Roman" w:eastAsiaTheme="minorHAnsi" w:hAnsi="Times New Roman"/>
          <w:b/>
          <w:color w:val="000B22"/>
          <w:sz w:val="28"/>
          <w:szCs w:val="28"/>
          <w:lang w:eastAsia="en-US"/>
        </w:rPr>
        <w:t>«Звездочки» – 7-10 лет (на момент проведения конкурса), «Искорки» – 11-14 лет (на момент проведения конкурса)</w:t>
      </w:r>
      <w:r w:rsidRPr="00B46912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. Количественный состав команды – до 16 человек.</w:t>
      </w:r>
    </w:p>
    <w:p w:rsidR="00B46912" w:rsidRPr="00B46912" w:rsidRDefault="00B46912" w:rsidP="00B46912">
      <w:pPr>
        <w:widowControl w:val="0"/>
        <w:numPr>
          <w:ilvl w:val="0"/>
          <w:numId w:val="28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b/>
          <w:color w:val="000B22"/>
          <w:sz w:val="28"/>
          <w:szCs w:val="28"/>
        </w:rPr>
        <w:t>Правила проведения конкурса</w:t>
      </w:r>
    </w:p>
    <w:p w:rsidR="00B46912" w:rsidRPr="00B46912" w:rsidRDefault="00B46912" w:rsidP="00B4691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Смотр-конкурс сочетает в себе чирлидинг-шоу</w:t>
      </w:r>
      <w:r w:rsidRPr="00B46912">
        <w:rPr>
          <w:rFonts w:ascii="Times New Roman" w:eastAsia="Times New Roman" w:hAnsi="Times New Roman"/>
          <w:color w:val="000B22"/>
          <w:sz w:val="28"/>
          <w:szCs w:val="28"/>
          <w:vertAlign w:val="superscript"/>
        </w:rPr>
        <w:footnoteReference w:id="1"/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 и зрелищных видов спорта (танцы, гимнастика, акробатика). Пионерские группы поддержки представляют собой современную</w:t>
      </w:r>
      <w:r w:rsidR="000642F0">
        <w:rPr>
          <w:rFonts w:ascii="Times New Roman" w:eastAsia="Times New Roman" w:hAnsi="Times New Roman"/>
          <w:color w:val="000B22"/>
          <w:sz w:val="28"/>
          <w:szCs w:val="28"/>
        </w:rPr>
        <w:t xml:space="preserve"> идеологическую и пропагандистко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-агитационную форму работы, успешно сопровождающую культурные и спортивные соревнования, усиливающую зрелищность мероприятий. </w:t>
      </w:r>
    </w:p>
    <w:p w:rsidR="00B46912" w:rsidRPr="00B46912" w:rsidRDefault="00B46912" w:rsidP="00B4691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Определение чирлидинг: действия, включающие в себя слова и движения, призваны направить зрителей на поддержку чего-либо. Цель: направить зрителя на позитивную поддержку участвующей команды. Для этого используются: слова и движения.</w:t>
      </w:r>
    </w:p>
    <w:p w:rsidR="00B46912" w:rsidRPr="00B46912" w:rsidRDefault="00B46912" w:rsidP="00B4691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Усиление чирлидингой части: станты, </w:t>
      </w:r>
      <w:r w:rsidR="000642F0">
        <w:rPr>
          <w:rFonts w:ascii="Times New Roman" w:eastAsia="Times New Roman" w:hAnsi="Times New Roman"/>
          <w:color w:val="000B22"/>
          <w:sz w:val="28"/>
          <w:szCs w:val="28"/>
        </w:rPr>
        <w:t>пирамиды, прыжки, акробатика не 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должны отвлекать внимание от кричалки.</w:t>
      </w:r>
    </w:p>
    <w:p w:rsidR="00B46912" w:rsidRPr="00B46912" w:rsidRDefault="00B46912" w:rsidP="00B4691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Средства агитации. Для использования на земле (флаги, мегафоны и др.). Для использования на земле или в стантах (помпоны, таблички и т.д.).</w:t>
      </w:r>
    </w:p>
    <w:p w:rsidR="00B46912" w:rsidRPr="00B46912" w:rsidRDefault="00B46912" w:rsidP="00B4691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Бросание жестких предметов недопустимо.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pacing w:val="-4"/>
          <w:sz w:val="28"/>
          <w:szCs w:val="28"/>
          <w:u w:val="single"/>
        </w:rPr>
        <w:t>2.1. На смотр-конкурс команды предоставляют программы, состоящие из одной композиции.</w:t>
      </w:r>
      <w:r w:rsidRPr="00B46912">
        <w:rPr>
          <w:rFonts w:ascii="Times New Roman" w:eastAsia="Times New Roman" w:hAnsi="Times New Roman"/>
          <w:color w:val="000B22"/>
          <w:spacing w:val="-4"/>
          <w:sz w:val="28"/>
          <w:szCs w:val="28"/>
        </w:rPr>
        <w:t xml:space="preserve"> Программа выступления предусматривает танцевально-спортивные элементы (прыжки, хлопки, вращения, танцы, акробатические и гимнастические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 элементы, поддержки и пирамиды, высотой</w:t>
      </w:r>
      <w:r w:rsidR="000642F0">
        <w:rPr>
          <w:rFonts w:ascii="Times New Roman" w:eastAsia="Times New Roman" w:hAnsi="Times New Roman"/>
          <w:color w:val="000B22"/>
          <w:sz w:val="28"/>
          <w:szCs w:val="28"/>
        </w:rPr>
        <w:t xml:space="preserve"> в 1,5-2 человеческого роста) и 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перестроения. Пирамиды выше </w:t>
      </w:r>
      <w:r w:rsidR="000642F0">
        <w:rPr>
          <w:rFonts w:ascii="Times New Roman" w:eastAsia="Times New Roman" w:hAnsi="Times New Roman"/>
          <w:color w:val="000B22"/>
          <w:sz w:val="28"/>
          <w:szCs w:val="28"/>
        </w:rPr>
        <w:t>уровня плеч необходимо делать с 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обязательным дополнительным </w:t>
      </w:r>
      <w:r w:rsidRPr="00B46912">
        <w:rPr>
          <w:rFonts w:ascii="Times New Roman" w:eastAsia="Times New Roman" w:hAnsi="Times New Roman"/>
          <w:b/>
          <w:color w:val="000B22"/>
          <w:sz w:val="28"/>
          <w:szCs w:val="28"/>
        </w:rPr>
        <w:t>страхованием для каждого верхнего участника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 команды. </w:t>
      </w:r>
      <w:r w:rsidRPr="00B46912">
        <w:rPr>
          <w:rFonts w:ascii="Times New Roman" w:eastAsia="Times New Roman" w:hAnsi="Times New Roman"/>
          <w:b/>
          <w:color w:val="000B22"/>
          <w:sz w:val="28"/>
          <w:szCs w:val="28"/>
        </w:rPr>
        <w:t>Спрыгивания с уровня выше талии без поддержки запрещены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. Сходы с вращением с уровня выше талии должны осуществляться с поддержкой. Необходимую страховку при выполнении элементов должны предоставлять участники собственной команды. Не допускается копирование программ предыдущего конкурса, как своих, так и других команд. Это отслеживается по фото-видеоматериалам и влечет дисквалификацию.</w:t>
      </w:r>
    </w:p>
    <w:p w:rsidR="00B46912" w:rsidRPr="00B46912" w:rsidRDefault="00B46912" w:rsidP="00B4691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  <w:lang w:eastAsia="zh-CN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  <w:u w:val="single"/>
        </w:rPr>
        <w:t>2.2. Обязательным условием смотра-конкурса является скандирование лозунгов, речевок, девизов, кричалок идеологической и патриотической направленности на белорусском языке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: об организации, октябрятах и пионерах, Республике Беларусь. А также применение символов и атрибутов ОО «БРПО», средств и аксессуаров для </w:t>
      </w:r>
      <w:r w:rsidRPr="00B46912">
        <w:rPr>
          <w:rFonts w:ascii="Times New Roman" w:eastAsia="Times New Roman" w:hAnsi="Times New Roman"/>
          <w:color w:val="000B22"/>
          <w:sz w:val="28"/>
          <w:szCs w:val="28"/>
          <w:lang w:val="be-BY"/>
        </w:rPr>
        <w:t>пропаганды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 и продвижения основополагающих идей, идеалов, ценностей и убеждений, отражающих сущность пионерской организации, белорусской государственности и национальной культуры: </w:t>
      </w:r>
      <w:r w:rsidRPr="00B46912">
        <w:rPr>
          <w:rFonts w:ascii="Times New Roman" w:eastAsia="Times New Roman" w:hAnsi="Times New Roman"/>
          <w:color w:val="000B22"/>
          <w:sz w:val="28"/>
          <w:szCs w:val="28"/>
          <w:lang w:eastAsia="zh-CN"/>
        </w:rPr>
        <w:lastRenderedPageBreak/>
        <w:t>флажки,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 флаги</w:t>
      </w:r>
      <w:r w:rsidRPr="00B46912">
        <w:rPr>
          <w:rFonts w:ascii="Times New Roman" w:eastAsia="Times New Roman" w:hAnsi="Times New Roman"/>
          <w:color w:val="000B22"/>
          <w:sz w:val="28"/>
          <w:szCs w:val="28"/>
          <w:lang w:eastAsia="zh-CN"/>
        </w:rPr>
        <w:t xml:space="preserve">, 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растяжки, </w:t>
      </w:r>
      <w:r w:rsidRPr="00B46912">
        <w:rPr>
          <w:rFonts w:ascii="Times New Roman" w:eastAsia="Times New Roman" w:hAnsi="Times New Roman"/>
          <w:color w:val="000B22"/>
          <w:sz w:val="28"/>
          <w:szCs w:val="28"/>
          <w:lang w:eastAsia="zh-CN"/>
        </w:rPr>
        <w:t>баннеры, таблички, помпомы (мажоретки), мегафоны, ткань и др. Для усиления зрелищности может быть использован талисман команды, организации, страны, ростовые куклы, мягкие куклы.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Все аксессуары должны быть убраны с площадки во время выступления команды.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  <w:u w:val="single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  <w:u w:val="single"/>
        </w:rPr>
        <w:t xml:space="preserve">2.3. Временной регламент выступления – от 2.00 до 2.30 минут. 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  <w:highlight w:val="yellow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Номер, представленный на конкурс, не должен превышать 2.30 минут (две минуты тридца</w:t>
      </w:r>
      <w:r w:rsidR="007A17E6">
        <w:rPr>
          <w:rFonts w:ascii="Times New Roman" w:eastAsia="Times New Roman" w:hAnsi="Times New Roman"/>
          <w:color w:val="000B22"/>
          <w:sz w:val="28"/>
          <w:szCs w:val="28"/>
        </w:rPr>
        <w:t>ть секунд без учета блока чир-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кричалки).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В начале выступления или выполнения упражнения, команда</w:t>
      </w:r>
      <w:r w:rsidRPr="00B46912">
        <w:rPr>
          <w:rFonts w:ascii="Times New Roman" w:eastAsia="Times New Roman" w:hAnsi="Times New Roman"/>
          <w:bCs/>
          <w:color w:val="000B22"/>
          <w:sz w:val="28"/>
          <w:szCs w:val="28"/>
        </w:rPr>
        <w:t xml:space="preserve"> 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должна находиться на площадке.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  <w:highlight w:val="yellow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Отсчет времени начинается с первого звукового сигнала или скандирования. Наставник должен указать в заявке начало программы конкурсного выступления: голосовая, словесная, иная команда, движение, музыка, др.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  <w:u w:val="single"/>
        </w:rPr>
        <w:t>2.4. Музыкальное сопровождение программ построено на белорусском материале различных жанров, направлений, аранжировок.</w:t>
      </w:r>
      <w:r w:rsidRPr="00B46912">
        <w:rPr>
          <w:rFonts w:ascii="Times New Roman" w:eastAsia="Times New Roman" w:hAnsi="Times New Roman"/>
          <w:b/>
          <w:color w:val="000B22"/>
          <w:sz w:val="28"/>
          <w:szCs w:val="28"/>
        </w:rPr>
        <w:t xml:space="preserve"> 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В одной программе выступления может использоваться музыка разных стилей, гармонично переходящих друг в друга. Для выполнения кричалок – блок ch</w:t>
      </w:r>
      <w:r w:rsidRPr="00B46912">
        <w:rPr>
          <w:rFonts w:ascii="Times New Roman" w:eastAsia="Times New Roman" w:hAnsi="Times New Roman"/>
          <w:color w:val="000B22"/>
          <w:sz w:val="28"/>
          <w:szCs w:val="28"/>
          <w:lang w:val="en-US"/>
        </w:rPr>
        <w:t>e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er, музыка приостанавливается. 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Во время выступления представитель команды должен </w:t>
      </w:r>
      <w:r w:rsidR="005F14E5">
        <w:rPr>
          <w:rFonts w:ascii="Times New Roman" w:eastAsia="Times New Roman" w:hAnsi="Times New Roman"/>
          <w:color w:val="000B22"/>
          <w:sz w:val="28"/>
          <w:szCs w:val="28"/>
        </w:rPr>
        <w:t>находиться рядом со 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звукорежиссером для уточнения начала включения музыки. Не допускается записывать на музыку голос или слова, чтобы добиться более громкого звучания скандирования (кричалок).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  <w:u w:val="single"/>
        </w:rPr>
        <w:t>2.5. Костюмы участников команды должны быть выдержаны в едином стиле с цветным орнаментом (вышиванкой).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 Команда должна быть одета в униформу (специальные костюмы). Для костюмов должна использоваться мягкая эластичная ткань, не мешающая активным движениям.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Орнамент может быть в виде нашивки, нанесения и т.д.</w:t>
      </w:r>
      <w:r w:rsidRPr="00B46912">
        <w:rPr>
          <w:rFonts w:ascii="Times New Roman" w:eastAsia="Times New Roman" w:hAnsi="Times New Roman"/>
          <w:b/>
          <w:color w:val="000B22"/>
          <w:sz w:val="28"/>
          <w:szCs w:val="28"/>
        </w:rPr>
        <w:t xml:space="preserve"> 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Цветовая гамма униформы соответствует национальным костюмам и цветам государственности, пионерской организации. Наличие </w:t>
      </w:r>
      <w:r w:rsidRPr="00B46912">
        <w:rPr>
          <w:rFonts w:ascii="Times New Roman" w:eastAsia="Times New Roman" w:hAnsi="Times New Roman"/>
          <w:b/>
          <w:color w:val="000B22"/>
          <w:sz w:val="28"/>
          <w:szCs w:val="28"/>
        </w:rPr>
        <w:t>нижнего белья обязательно и не должно выступать за контур униформы.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 При использовании юбок, спортивных купальников – </w:t>
      </w:r>
      <w:r w:rsidRPr="00B46912">
        <w:rPr>
          <w:rFonts w:ascii="Times New Roman" w:eastAsia="Times New Roman" w:hAnsi="Times New Roman"/>
          <w:b/>
          <w:color w:val="000B22"/>
          <w:sz w:val="28"/>
          <w:szCs w:val="28"/>
        </w:rPr>
        <w:t>шорты обязательны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.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Наличие пионерских символов обязательно. Символы организации (так же неформальные) могут быть нанесены на костюм в виде аппликации, наклейки, вышивки и т.д.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Костюмы не должны стесня</w:t>
      </w:r>
      <w:r w:rsidR="005F14E5">
        <w:rPr>
          <w:rFonts w:ascii="Times New Roman" w:eastAsia="Times New Roman" w:hAnsi="Times New Roman"/>
          <w:color w:val="000B22"/>
          <w:sz w:val="28"/>
          <w:szCs w:val="28"/>
        </w:rPr>
        <w:t>ть движения, быть комфортными и 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оригинальными. Лидер команды может иметь свои отличит</w:t>
      </w:r>
      <w:r w:rsidR="005F14E5">
        <w:rPr>
          <w:rFonts w:ascii="Times New Roman" w:eastAsia="Times New Roman" w:hAnsi="Times New Roman"/>
          <w:color w:val="000B22"/>
          <w:sz w:val="28"/>
          <w:szCs w:val="28"/>
        </w:rPr>
        <w:t>ельные знаки и 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элементы. Спортивная обувь удобная и нетравмоопасная – кроссовки, джазовки, кеды, полукеды. Чешки и гимнастические тапочки, балетки запрещены. 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b/>
          <w:color w:val="000B22"/>
          <w:sz w:val="28"/>
          <w:szCs w:val="28"/>
        </w:rPr>
        <w:t>3. Порядок проведения.</w:t>
      </w:r>
    </w:p>
    <w:p w:rsidR="00B46912" w:rsidRPr="00B46912" w:rsidRDefault="00B46912" w:rsidP="005F14E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pacing w:val="-6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3.1. Жюри состоит из числа организаторов и привлеченных специалистов, имеющих практику работы в качестве члена жюри.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lastRenderedPageBreak/>
        <w:t>Участник команды, в том числе, наставники, руководители не могут выступать в качестве жюри. Член жюри, не может выступать в какой-либо другой роли во время проведения конкурса.</w:t>
      </w:r>
    </w:p>
    <w:p w:rsidR="00B46912" w:rsidRPr="00B46912" w:rsidRDefault="005F14E5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>
        <w:rPr>
          <w:rFonts w:ascii="Times New Roman" w:eastAsia="Times New Roman" w:hAnsi="Times New Roman"/>
          <w:bCs/>
          <w:color w:val="000B22"/>
          <w:sz w:val="28"/>
          <w:szCs w:val="28"/>
        </w:rPr>
        <w:t>3.2</w:t>
      </w:r>
      <w:r w:rsidR="00B46912" w:rsidRPr="00B46912">
        <w:rPr>
          <w:rFonts w:ascii="Times New Roman" w:eastAsia="Times New Roman" w:hAnsi="Times New Roman"/>
          <w:bCs/>
          <w:color w:val="000B22"/>
          <w:sz w:val="28"/>
          <w:szCs w:val="28"/>
        </w:rPr>
        <w:t xml:space="preserve">. </w:t>
      </w:r>
      <w:r w:rsidR="00B46912" w:rsidRPr="00B46912">
        <w:rPr>
          <w:rFonts w:ascii="Times New Roman" w:eastAsia="Times New Roman" w:hAnsi="Times New Roman"/>
          <w:color w:val="000B22"/>
          <w:sz w:val="28"/>
          <w:szCs w:val="28"/>
        </w:rPr>
        <w:t>К участию в смотре-конкурсе допускаются команды: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подавшие заявки и документы, оформленные в соответствие с требованиями Положения в установленный срок;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предоставившие в день проведения смот</w:t>
      </w:r>
      <w:r w:rsidR="005F14E5">
        <w:rPr>
          <w:rFonts w:ascii="Times New Roman" w:eastAsia="Times New Roman" w:hAnsi="Times New Roman"/>
          <w:color w:val="000B22"/>
          <w:sz w:val="28"/>
          <w:szCs w:val="28"/>
        </w:rPr>
        <w:t>ра-конкурса справки о допуске к 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соревнованиям;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прошедшие в день проведения конкурса инструктаж по технике безопасности. 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Команда дисквалифицируется в случаях: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отсутствия документов;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отсутствия медицинской справке-допуске;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отсутствия протокола прохождения техники безопасности;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несоответствия состава команды согласно заявке;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несоответствия численного состава команды.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К участию в смотре-конкурсе не допускаются команды поддержки, возраст участников которых на </w:t>
      </w:r>
      <w:r w:rsidRPr="00B46912">
        <w:rPr>
          <w:rFonts w:ascii="Times New Roman" w:eastAsia="Times New Roman" w:hAnsi="Times New Roman"/>
          <w:b/>
          <w:color w:val="000B22"/>
          <w:sz w:val="28"/>
          <w:szCs w:val="28"/>
        </w:rPr>
        <w:t>момент проведения финала конкурса превышает: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b/>
          <w:color w:val="000B22"/>
          <w:sz w:val="28"/>
          <w:szCs w:val="28"/>
        </w:rPr>
        <w:t>«Звездочки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» (первая возрастная категория) – 7-10 лет; 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b/>
          <w:color w:val="000B22"/>
          <w:sz w:val="28"/>
          <w:szCs w:val="28"/>
        </w:rPr>
        <w:t>«Искорки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» (вторая возрастная категория) – 11-14 лет. 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Оргкомитет перед началом смотра-конкурса имеет право проверить документы участников команд, удостоверяющие личность (паспорт, свидетельства о рождении) на предмет соответствия состава команды заявленным данным.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Последовательность выступления команд определяется жеребьевкой </w:t>
      </w:r>
      <w:r w:rsidR="005F14E5">
        <w:rPr>
          <w:rFonts w:ascii="Times New Roman" w:eastAsia="Times New Roman" w:hAnsi="Times New Roman"/>
          <w:color w:val="000B22"/>
          <w:sz w:val="28"/>
          <w:szCs w:val="28"/>
        </w:rPr>
        <w:t>на 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основании поданных заявок.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  <w:bookmarkStart w:id="1" w:name="__DdeLink__441_710037097"/>
      <w:bookmarkEnd w:id="1"/>
      <w:r w:rsidRPr="00B46912">
        <w:rPr>
          <w:rFonts w:ascii="Times New Roman" w:eastAsia="Times New Roman" w:hAnsi="Times New Roman"/>
          <w:b/>
          <w:color w:val="000B22"/>
          <w:sz w:val="28"/>
          <w:szCs w:val="28"/>
        </w:rPr>
        <w:t>4. Критерии оценки конкурсных выступлений: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идеологическое и патриотическое содержание выступления;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зрелищность композиции: современность,</w:t>
      </w:r>
      <w:r w:rsidR="002E4B1F">
        <w:rPr>
          <w:rFonts w:ascii="Times New Roman" w:eastAsia="Times New Roman" w:hAnsi="Times New Roman"/>
          <w:color w:val="000B22"/>
          <w:sz w:val="28"/>
          <w:szCs w:val="28"/>
        </w:rPr>
        <w:t xml:space="preserve"> энергичность, оригинальность и </w:t>
      </w: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экспрессивность;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композиционное построение: точность танцевальных рисунков, способность участников находиться на определенном расстоянии друг от друга, рациональное использование площадки – перемещение, размещение;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уровень исполнительского мастерства и работа команды (динамика, синхронность, слаженность, сложность);</w:t>
      </w:r>
    </w:p>
    <w:p w:rsidR="00B46912" w:rsidRPr="00B46912" w:rsidRDefault="00B46912" w:rsidP="00B4691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использование выразительных средств (символов и символики организации и страны, средств и аксессуаров);</w:t>
      </w:r>
    </w:p>
    <w:p w:rsidR="00B46912" w:rsidRPr="00B46912" w:rsidRDefault="00B46912" w:rsidP="00B46912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мотивирующая сила выступления: способность вызвать положительную реакцию от аудитории; подлинное выражение эмоций в течение выступления;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эстетичность и качество воплощения костюмов и реквизита;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сценическая культура и художественный вкус: единство композиции, костюмов, хореографии и музыкального сопровождения;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>соответствие положению и требованиям к проведению конкурса: сохранение стиля пионерских групп поддержки, национального колорита;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lastRenderedPageBreak/>
        <w:t>соблюдение временного регламента конкурсного выступления, согласно заявленному.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z w:val="28"/>
          <w:szCs w:val="28"/>
        </w:rPr>
        <w:t xml:space="preserve">Каждый критерий оценивается максимум в 10 баллов. 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B22"/>
          <w:spacing w:val="-4"/>
          <w:sz w:val="28"/>
          <w:szCs w:val="28"/>
        </w:rPr>
      </w:pPr>
      <w:r w:rsidRPr="00B46912">
        <w:rPr>
          <w:rFonts w:ascii="Times New Roman" w:eastAsia="Times New Roman" w:hAnsi="Times New Roman"/>
          <w:color w:val="000B22"/>
          <w:spacing w:val="-4"/>
          <w:sz w:val="28"/>
          <w:szCs w:val="28"/>
        </w:rPr>
        <w:t>За каждое нарушение снимается 1 балл. Баллы также могут быть сняты при: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Theme="minorHAnsi" w:hAnsi="Times New Roman"/>
          <w:color w:val="000B22"/>
          <w:sz w:val="28"/>
          <w:szCs w:val="28"/>
          <w:lang w:eastAsia="en-US"/>
        </w:rPr>
      </w:pPr>
      <w:r w:rsidRPr="00B46912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несоблюдение этических норм поведения;</w:t>
      </w:r>
    </w:p>
    <w:p w:rsidR="00B46912" w:rsidRPr="00B46912" w:rsidRDefault="00B46912" w:rsidP="00B46912">
      <w:pPr>
        <w:spacing w:after="0" w:line="240" w:lineRule="auto"/>
        <w:ind w:firstLine="284"/>
        <w:jc w:val="both"/>
        <w:rPr>
          <w:rFonts w:ascii="Times New Roman" w:eastAsiaTheme="minorHAnsi" w:hAnsi="Times New Roman"/>
          <w:color w:val="000B22"/>
          <w:sz w:val="28"/>
          <w:szCs w:val="28"/>
          <w:lang w:eastAsia="en-US"/>
        </w:rPr>
      </w:pPr>
      <w:r w:rsidRPr="00B46912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неуважительном отношении участников смотра-конкурса к Государственной и пионерской символике, как во время выступления, так и на протяжении всего мероприятия.</w:t>
      </w:r>
    </w:p>
    <w:p w:rsidR="00E7518C" w:rsidRDefault="00E7518C">
      <w:pPr>
        <w:rPr>
          <w:rFonts w:ascii="Times New Roman" w:eastAsia="Times New Roman" w:hAnsi="Times New Roman"/>
          <w:color w:val="000B22"/>
          <w:sz w:val="28"/>
          <w:szCs w:val="28"/>
        </w:rPr>
      </w:pPr>
      <w:r>
        <w:rPr>
          <w:rFonts w:ascii="Times New Roman" w:eastAsia="Times New Roman" w:hAnsi="Times New Roman"/>
          <w:color w:val="000B22"/>
          <w:sz w:val="28"/>
          <w:szCs w:val="28"/>
        </w:rPr>
        <w:br w:type="page"/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012BF0">
        <w:rPr>
          <w:rFonts w:ascii="Times New Roman" w:eastAsiaTheme="minorHAnsi" w:hAnsi="Times New Roman"/>
          <w:b/>
          <w:color w:val="000B22"/>
          <w:sz w:val="28"/>
          <w:szCs w:val="28"/>
          <w:lang w:eastAsia="en-US"/>
        </w:rPr>
        <w:lastRenderedPageBreak/>
        <w:t>Смотр-конкурс «Флаг-шоу»</w:t>
      </w:r>
    </w:p>
    <w:p w:rsidR="00012BF0" w:rsidRPr="00012BF0" w:rsidRDefault="00012BF0" w:rsidP="00012BF0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color w:val="000B22"/>
          <w:sz w:val="28"/>
          <w:szCs w:val="28"/>
          <w:lang w:eastAsia="en-US"/>
        </w:rPr>
      </w:pPr>
      <w:r w:rsidRPr="00012BF0">
        <w:rPr>
          <w:rFonts w:ascii="Times New Roman" w:eastAsiaTheme="minorHAnsi" w:hAnsi="Times New Roman"/>
          <w:b/>
          <w:color w:val="000B22"/>
          <w:sz w:val="28"/>
          <w:szCs w:val="28"/>
          <w:lang w:eastAsia="en-US"/>
        </w:rPr>
        <w:t>Состав участников конкурса.</w:t>
      </w:r>
    </w:p>
    <w:p w:rsidR="00012BF0" w:rsidRPr="00012BF0" w:rsidRDefault="00012BF0" w:rsidP="00012BF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color w:val="000B22"/>
          <w:sz w:val="28"/>
          <w:szCs w:val="28"/>
          <w:lang w:eastAsia="en-US"/>
        </w:rPr>
      </w:pPr>
      <w:r w:rsidRPr="00012BF0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Члены ОО «БРПО» в возрасте 12-14 лет</w:t>
      </w:r>
      <w:r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. Количественный состав – до 16 </w:t>
      </w:r>
      <w:r w:rsidRPr="00012BF0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человек.</w:t>
      </w:r>
    </w:p>
    <w:p w:rsidR="00012BF0" w:rsidRPr="00012BF0" w:rsidRDefault="00012BF0" w:rsidP="00012BF0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  <w:r w:rsidRPr="00012BF0">
        <w:rPr>
          <w:rFonts w:ascii="Times New Roman" w:eastAsia="Times New Roman" w:hAnsi="Times New Roman"/>
          <w:b/>
          <w:color w:val="000B22"/>
          <w:sz w:val="28"/>
          <w:szCs w:val="28"/>
        </w:rPr>
        <w:t>Правила проведения:</w:t>
      </w:r>
    </w:p>
    <w:p w:rsidR="00012BF0" w:rsidRPr="00012BF0" w:rsidRDefault="00012BF0" w:rsidP="00012B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012BF0">
        <w:rPr>
          <w:rFonts w:ascii="Times New Roman" w:eastAsia="Times New Roman" w:hAnsi="Times New Roman"/>
          <w:color w:val="000B22"/>
          <w:sz w:val="28"/>
          <w:szCs w:val="28"/>
        </w:rPr>
        <w:t>Смотр-конкурс представляет собой зре</w:t>
      </w:r>
      <w:r>
        <w:rPr>
          <w:rFonts w:ascii="Times New Roman" w:eastAsia="Times New Roman" w:hAnsi="Times New Roman"/>
          <w:color w:val="000B22"/>
          <w:sz w:val="28"/>
          <w:szCs w:val="28"/>
        </w:rPr>
        <w:t>лищный хореографический номер с </w:t>
      </w:r>
      <w:r w:rsidRPr="00012BF0">
        <w:rPr>
          <w:rFonts w:ascii="Times New Roman" w:eastAsia="Times New Roman" w:hAnsi="Times New Roman"/>
          <w:color w:val="000B22"/>
          <w:sz w:val="28"/>
          <w:szCs w:val="28"/>
        </w:rPr>
        <w:t xml:space="preserve">использованием </w:t>
      </w:r>
      <w:r w:rsidRPr="00012BF0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 xml:space="preserve">различных атрибутов: </w:t>
      </w:r>
      <w:r w:rsidRPr="00012BF0">
        <w:rPr>
          <w:rFonts w:ascii="Times New Roman" w:eastAsia="Times New Roman" w:hAnsi="Times New Roman"/>
          <w:color w:val="000B22"/>
          <w:sz w:val="28"/>
          <w:szCs w:val="28"/>
        </w:rPr>
        <w:t>лент, тканей, полотен, флагов</w:t>
      </w:r>
      <w:r w:rsidRPr="00012BF0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 xml:space="preserve">, допускается использование государственного флага Республики </w:t>
      </w:r>
      <w:r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Беларусь, в </w:t>
      </w:r>
      <w:r w:rsidRPr="00012BF0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том числе, без использования древка (флагштока), при обеспечении необходимого уважения к Государственному флагу Республики Беларусь согласно Закону Республики Белару</w:t>
      </w:r>
      <w:r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сь от 5 июля 2004 г. № 301-3 «О </w:t>
      </w:r>
      <w:r w:rsidRPr="00012BF0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государственных символах Республики Беларусь».</w:t>
      </w:r>
    </w:p>
    <w:p w:rsidR="00012BF0" w:rsidRPr="00012BF0" w:rsidRDefault="00012BF0" w:rsidP="00012BF0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012BF0">
        <w:rPr>
          <w:rFonts w:ascii="Times New Roman" w:eastAsia="Times New Roman" w:hAnsi="Times New Roman"/>
          <w:color w:val="000B22"/>
          <w:sz w:val="28"/>
          <w:szCs w:val="28"/>
        </w:rPr>
        <w:t>Показательное выступление группы флагоносцев строится на русско</w:t>
      </w:r>
      <w:r>
        <w:rPr>
          <w:rFonts w:ascii="Times New Roman" w:eastAsia="Times New Roman" w:hAnsi="Times New Roman"/>
          <w:color w:val="000B22"/>
          <w:sz w:val="28"/>
          <w:szCs w:val="28"/>
        </w:rPr>
        <w:t>- и </w:t>
      </w:r>
      <w:r w:rsidRPr="00012BF0">
        <w:rPr>
          <w:rFonts w:ascii="Times New Roman" w:eastAsia="Times New Roman" w:hAnsi="Times New Roman"/>
          <w:color w:val="000B22"/>
          <w:sz w:val="28"/>
          <w:szCs w:val="28"/>
        </w:rPr>
        <w:t xml:space="preserve">белорусскоязычном материале патриотической направленности. 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012BF0">
        <w:rPr>
          <w:rFonts w:ascii="Times New Roman" w:eastAsia="Times New Roman" w:hAnsi="Times New Roman"/>
          <w:color w:val="000B22"/>
          <w:sz w:val="28"/>
          <w:szCs w:val="28"/>
        </w:rPr>
        <w:t>Обязательным условием для участни</w:t>
      </w:r>
      <w:r>
        <w:rPr>
          <w:rFonts w:ascii="Times New Roman" w:eastAsia="Times New Roman" w:hAnsi="Times New Roman"/>
          <w:color w:val="000B22"/>
          <w:sz w:val="28"/>
          <w:szCs w:val="28"/>
        </w:rPr>
        <w:t>ков является наличие символов и </w:t>
      </w:r>
      <w:r w:rsidRPr="00012BF0">
        <w:rPr>
          <w:rFonts w:ascii="Times New Roman" w:eastAsia="Times New Roman" w:hAnsi="Times New Roman"/>
          <w:color w:val="000B22"/>
          <w:sz w:val="28"/>
          <w:szCs w:val="28"/>
        </w:rPr>
        <w:t>символики ОО «БРПО».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B22"/>
          <w:spacing w:val="-4"/>
          <w:sz w:val="28"/>
          <w:szCs w:val="28"/>
        </w:rPr>
      </w:pPr>
      <w:r w:rsidRPr="00012BF0">
        <w:rPr>
          <w:rFonts w:ascii="Times New Roman" w:eastAsia="Times New Roman" w:hAnsi="Times New Roman"/>
          <w:color w:val="000B22"/>
          <w:spacing w:val="-4"/>
          <w:sz w:val="28"/>
          <w:szCs w:val="28"/>
        </w:rPr>
        <w:t>Любое копирование программ запрещено и влече</w:t>
      </w:r>
      <w:r>
        <w:rPr>
          <w:rFonts w:ascii="Times New Roman" w:eastAsia="Times New Roman" w:hAnsi="Times New Roman"/>
          <w:color w:val="000B22"/>
          <w:spacing w:val="-4"/>
          <w:sz w:val="28"/>
          <w:szCs w:val="28"/>
        </w:rPr>
        <w:t>т дисквалификацию номинантов.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012BF0">
        <w:rPr>
          <w:rFonts w:ascii="Times New Roman" w:eastAsia="Times New Roman" w:hAnsi="Times New Roman"/>
          <w:color w:val="000B22"/>
          <w:sz w:val="28"/>
          <w:szCs w:val="28"/>
        </w:rPr>
        <w:t>Победитель определяется по наибольшему количеству баллов.</w:t>
      </w:r>
    </w:p>
    <w:p w:rsidR="00012BF0" w:rsidRPr="00012BF0" w:rsidRDefault="00012BF0" w:rsidP="00012BF0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12BF0">
        <w:rPr>
          <w:rFonts w:ascii="Times New Roman" w:eastAsia="Times New Roman" w:hAnsi="Times New Roman"/>
          <w:b/>
          <w:sz w:val="28"/>
          <w:szCs w:val="28"/>
        </w:rPr>
        <w:t>Порядок проведения.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2BF0">
        <w:rPr>
          <w:rFonts w:ascii="Times New Roman" w:eastAsia="Times New Roman" w:hAnsi="Times New Roman"/>
          <w:sz w:val="28"/>
          <w:szCs w:val="28"/>
        </w:rPr>
        <w:t>3.1. Жюри состоит из числа организаторов и привлеченных специалистов, имеющих практику работы в качестве члена жюри.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2BF0">
        <w:rPr>
          <w:rFonts w:ascii="Times New Roman" w:eastAsia="Times New Roman" w:hAnsi="Times New Roman"/>
          <w:sz w:val="28"/>
          <w:szCs w:val="28"/>
        </w:rPr>
        <w:t>Участник команды, в том числе, наставники, руководители не могут выступать в качестве жюри. Член жюри, не может выступать в какой-либо другой роли во время проведения конкурса.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3.2</w:t>
      </w:r>
      <w:r w:rsidRPr="00012BF0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012BF0">
        <w:rPr>
          <w:rFonts w:ascii="Times New Roman" w:eastAsia="Times New Roman" w:hAnsi="Times New Roman"/>
          <w:sz w:val="28"/>
          <w:szCs w:val="28"/>
        </w:rPr>
        <w:t>К участию в смотре-конкурсе допускаются команды: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2BF0">
        <w:rPr>
          <w:rFonts w:ascii="Times New Roman" w:eastAsia="Times New Roman" w:hAnsi="Times New Roman"/>
          <w:sz w:val="28"/>
          <w:szCs w:val="28"/>
        </w:rPr>
        <w:t>подавшие заявки и документ</w:t>
      </w:r>
      <w:r>
        <w:rPr>
          <w:rFonts w:ascii="Times New Roman" w:eastAsia="Times New Roman" w:hAnsi="Times New Roman"/>
          <w:sz w:val="28"/>
          <w:szCs w:val="28"/>
        </w:rPr>
        <w:t>ы, оформленные в соответствие с </w:t>
      </w:r>
      <w:r w:rsidRPr="00012BF0">
        <w:rPr>
          <w:rFonts w:ascii="Times New Roman" w:eastAsia="Times New Roman" w:hAnsi="Times New Roman"/>
          <w:sz w:val="28"/>
          <w:szCs w:val="28"/>
        </w:rPr>
        <w:t>требованиями Положения в установленный срок;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2BF0">
        <w:rPr>
          <w:rFonts w:ascii="Times New Roman" w:eastAsia="Times New Roman" w:hAnsi="Times New Roman"/>
          <w:sz w:val="28"/>
          <w:szCs w:val="28"/>
        </w:rPr>
        <w:t>предоставившие в день проведения смот</w:t>
      </w:r>
      <w:r>
        <w:rPr>
          <w:rFonts w:ascii="Times New Roman" w:eastAsia="Times New Roman" w:hAnsi="Times New Roman"/>
          <w:sz w:val="28"/>
          <w:szCs w:val="28"/>
        </w:rPr>
        <w:t>ра-конкурса справки о допуске к </w:t>
      </w:r>
      <w:r w:rsidRPr="00012BF0">
        <w:rPr>
          <w:rFonts w:ascii="Times New Roman" w:eastAsia="Times New Roman" w:hAnsi="Times New Roman"/>
          <w:sz w:val="28"/>
          <w:szCs w:val="28"/>
        </w:rPr>
        <w:t>соревнованиям;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2BF0">
        <w:rPr>
          <w:rFonts w:ascii="Times New Roman" w:eastAsia="Times New Roman" w:hAnsi="Times New Roman"/>
          <w:sz w:val="28"/>
          <w:szCs w:val="28"/>
        </w:rPr>
        <w:t xml:space="preserve">прошедшие в день проведения конкурса инструктаж по технике безопасности. 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2BF0">
        <w:rPr>
          <w:rFonts w:ascii="Times New Roman" w:eastAsia="Times New Roman" w:hAnsi="Times New Roman"/>
          <w:sz w:val="28"/>
          <w:szCs w:val="28"/>
        </w:rPr>
        <w:t>Команда дисквалифицируется в случаях: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2BF0">
        <w:rPr>
          <w:rFonts w:ascii="Times New Roman" w:eastAsia="Times New Roman" w:hAnsi="Times New Roman"/>
          <w:sz w:val="28"/>
          <w:szCs w:val="28"/>
        </w:rPr>
        <w:t>отсутствия документов;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отсутствия медицинской справки</w:t>
      </w:r>
      <w:r w:rsidRPr="00012BF0">
        <w:rPr>
          <w:rFonts w:ascii="Times New Roman" w:eastAsia="Times New Roman" w:hAnsi="Times New Roman"/>
          <w:sz w:val="28"/>
          <w:szCs w:val="28"/>
        </w:rPr>
        <w:t>-допуск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012BF0">
        <w:rPr>
          <w:rFonts w:ascii="Times New Roman" w:eastAsia="Times New Roman" w:hAnsi="Times New Roman"/>
          <w:sz w:val="28"/>
          <w:szCs w:val="28"/>
        </w:rPr>
        <w:t>;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2BF0">
        <w:rPr>
          <w:rFonts w:ascii="Times New Roman" w:eastAsia="Times New Roman" w:hAnsi="Times New Roman"/>
          <w:sz w:val="28"/>
          <w:szCs w:val="28"/>
        </w:rPr>
        <w:t>отсутствия протокола прохождения техники безопасности;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2BF0">
        <w:rPr>
          <w:rFonts w:ascii="Times New Roman" w:eastAsia="Times New Roman" w:hAnsi="Times New Roman"/>
          <w:sz w:val="28"/>
          <w:szCs w:val="28"/>
        </w:rPr>
        <w:t>несоответствия состава команды согласно заявке;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2BF0">
        <w:rPr>
          <w:rFonts w:ascii="Times New Roman" w:eastAsia="Times New Roman" w:hAnsi="Times New Roman"/>
          <w:sz w:val="28"/>
          <w:szCs w:val="28"/>
        </w:rPr>
        <w:t>несоответствия численного состава команды.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2BF0">
        <w:rPr>
          <w:rFonts w:ascii="Times New Roman" w:eastAsia="Times New Roman" w:hAnsi="Times New Roman"/>
          <w:sz w:val="28"/>
          <w:szCs w:val="28"/>
        </w:rPr>
        <w:t xml:space="preserve">К участию в смотре-конкурсе «Флаг-шоу» не допускаются команды поддержки, возраст участников которых на </w:t>
      </w:r>
      <w:r w:rsidRPr="00012BF0">
        <w:rPr>
          <w:rFonts w:ascii="Times New Roman" w:eastAsia="Times New Roman" w:hAnsi="Times New Roman"/>
          <w:b/>
          <w:sz w:val="28"/>
          <w:szCs w:val="28"/>
        </w:rPr>
        <w:t>момент проведения финала конкурса не соответствует диапазону 12-14 лет.</w:t>
      </w:r>
      <w:r w:rsidRPr="00012BF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2BF0">
        <w:rPr>
          <w:rFonts w:ascii="Times New Roman" w:eastAsia="Times New Roman" w:hAnsi="Times New Roman"/>
          <w:sz w:val="28"/>
          <w:szCs w:val="28"/>
        </w:rPr>
        <w:t xml:space="preserve">Оргкомитет перед началом смотра-конкурса имеет право проверить документы участников команд, удостоверяющие личность (паспорт, </w:t>
      </w:r>
      <w:r w:rsidRPr="00012BF0">
        <w:rPr>
          <w:rFonts w:ascii="Times New Roman" w:eastAsia="Times New Roman" w:hAnsi="Times New Roman"/>
          <w:sz w:val="28"/>
          <w:szCs w:val="28"/>
        </w:rPr>
        <w:lastRenderedPageBreak/>
        <w:t>свидетельства о рождении) на предмет соответствия состава команды заявленным данным.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2BF0">
        <w:rPr>
          <w:rFonts w:ascii="Times New Roman" w:eastAsia="Times New Roman" w:hAnsi="Times New Roman"/>
          <w:sz w:val="28"/>
          <w:szCs w:val="28"/>
        </w:rPr>
        <w:t>Последовательность выступления команд определяется жеребьев</w:t>
      </w:r>
      <w:r>
        <w:rPr>
          <w:rFonts w:ascii="Times New Roman" w:eastAsia="Times New Roman" w:hAnsi="Times New Roman"/>
          <w:sz w:val="28"/>
          <w:szCs w:val="28"/>
        </w:rPr>
        <w:t>кой на </w:t>
      </w:r>
      <w:r w:rsidRPr="00012BF0">
        <w:rPr>
          <w:rFonts w:ascii="Times New Roman" w:eastAsia="Times New Roman" w:hAnsi="Times New Roman"/>
          <w:sz w:val="28"/>
          <w:szCs w:val="28"/>
        </w:rPr>
        <w:t>основании поданных заявок.</w:t>
      </w:r>
    </w:p>
    <w:p w:rsidR="00012BF0" w:rsidRPr="00012BF0" w:rsidRDefault="00012BF0" w:rsidP="00012BF0">
      <w:pPr>
        <w:numPr>
          <w:ilvl w:val="0"/>
          <w:numId w:val="30"/>
        </w:numPr>
        <w:tabs>
          <w:tab w:val="left" w:pos="708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  <w:r w:rsidRPr="00012BF0">
        <w:rPr>
          <w:rFonts w:ascii="Times New Roman" w:eastAsia="Times New Roman" w:hAnsi="Times New Roman"/>
          <w:b/>
          <w:color w:val="000B22"/>
          <w:sz w:val="28"/>
          <w:szCs w:val="28"/>
        </w:rPr>
        <w:t>Требования.</w:t>
      </w:r>
    </w:p>
    <w:p w:rsidR="00012BF0" w:rsidRPr="00012BF0" w:rsidRDefault="00012BF0" w:rsidP="00012BF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012BF0">
        <w:rPr>
          <w:rFonts w:ascii="Times New Roman" w:eastAsia="Times New Roman" w:hAnsi="Times New Roman"/>
          <w:color w:val="000B22"/>
          <w:sz w:val="28"/>
          <w:szCs w:val="28"/>
        </w:rPr>
        <w:tab/>
        <w:t xml:space="preserve">Форма одежды – пионерская парадная форма или единая униформа, соответствующий цветам белорусского традиционного костюма, цветам государственности и пионерской организации, наличие пионерской символики, символов. Спортивная обувь удобная и нетравмоопасная – кроссовки, джазовки, кеды, полукеды. Чешки и гимнастические тапочки, балетки запрещены. </w:t>
      </w:r>
    </w:p>
    <w:p w:rsidR="00012BF0" w:rsidRPr="00012BF0" w:rsidRDefault="00012BF0" w:rsidP="00012BF0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Theme="minorHAnsi" w:hAnsi="Times New Roman"/>
          <w:color w:val="000B22"/>
          <w:sz w:val="28"/>
          <w:szCs w:val="28"/>
          <w:lang w:eastAsia="en-US"/>
        </w:rPr>
      </w:pPr>
      <w:r w:rsidRPr="00012BF0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Временной регламент – не более 3 минут.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012BF0">
        <w:rPr>
          <w:rFonts w:ascii="Times New Roman" w:eastAsia="Times New Roman" w:hAnsi="Times New Roman"/>
          <w:color w:val="000B22"/>
          <w:sz w:val="28"/>
          <w:szCs w:val="28"/>
        </w:rPr>
        <w:t>Выступления оцениваются по 10-ти балльной системе.</w:t>
      </w:r>
    </w:p>
    <w:p w:rsidR="00012BF0" w:rsidRPr="00012BF0" w:rsidRDefault="00012BF0" w:rsidP="00012BF0">
      <w:pPr>
        <w:numPr>
          <w:ilvl w:val="0"/>
          <w:numId w:val="30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B22"/>
          <w:sz w:val="28"/>
          <w:szCs w:val="28"/>
        </w:rPr>
      </w:pPr>
      <w:r w:rsidRPr="00012BF0">
        <w:rPr>
          <w:rFonts w:ascii="Times New Roman" w:eastAsia="Times New Roman" w:hAnsi="Times New Roman"/>
          <w:b/>
          <w:color w:val="000B22"/>
          <w:sz w:val="28"/>
          <w:szCs w:val="28"/>
        </w:rPr>
        <w:t>Критерии оценки: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012BF0">
        <w:rPr>
          <w:rFonts w:ascii="Times New Roman" w:eastAsia="Times New Roman" w:hAnsi="Times New Roman"/>
          <w:color w:val="000B22"/>
          <w:sz w:val="28"/>
          <w:szCs w:val="28"/>
        </w:rPr>
        <w:t>сценическая культура (внешний вид, атрибуты, поведение);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B22"/>
          <w:sz w:val="28"/>
          <w:szCs w:val="28"/>
          <w:highlight w:val="green"/>
        </w:rPr>
      </w:pPr>
      <w:r w:rsidRPr="00012BF0">
        <w:rPr>
          <w:rFonts w:ascii="Times New Roman" w:eastAsia="Times New Roman" w:hAnsi="Times New Roman"/>
          <w:color w:val="000B22"/>
          <w:sz w:val="28"/>
          <w:szCs w:val="28"/>
        </w:rPr>
        <w:t>композиция показательного выступления: целостность, четкость, разнообразие, сложность перестроений;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B22"/>
          <w:spacing w:val="-12"/>
          <w:sz w:val="28"/>
          <w:szCs w:val="28"/>
          <w:highlight w:val="green"/>
        </w:rPr>
      </w:pPr>
      <w:r w:rsidRPr="00012BF0">
        <w:rPr>
          <w:rFonts w:ascii="Times New Roman" w:eastAsia="Times New Roman" w:hAnsi="Times New Roman"/>
          <w:color w:val="000B22"/>
          <w:spacing w:val="-12"/>
          <w:sz w:val="28"/>
          <w:szCs w:val="28"/>
        </w:rPr>
        <w:t>оригинальность показательного выступления: новизна приемов, элементов и др.;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012BF0">
        <w:rPr>
          <w:rFonts w:ascii="Times New Roman" w:eastAsia="Times New Roman" w:hAnsi="Times New Roman"/>
          <w:color w:val="000B22"/>
          <w:sz w:val="28"/>
          <w:szCs w:val="28"/>
        </w:rPr>
        <w:t>исполнительское мастерство, слаженность группы;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B22"/>
          <w:spacing w:val="-4"/>
          <w:sz w:val="28"/>
          <w:szCs w:val="28"/>
        </w:rPr>
      </w:pPr>
      <w:r w:rsidRPr="00012BF0">
        <w:rPr>
          <w:rFonts w:ascii="Times New Roman" w:eastAsia="Times New Roman" w:hAnsi="Times New Roman"/>
          <w:color w:val="000B22"/>
          <w:spacing w:val="-4"/>
          <w:sz w:val="28"/>
          <w:szCs w:val="28"/>
        </w:rPr>
        <w:t xml:space="preserve">торжественность, эмоциональность, выразительность, яркость </w:t>
      </w:r>
      <w:r w:rsidRPr="00012BF0">
        <w:rPr>
          <w:rFonts w:ascii="Times New Roman" w:eastAsia="Times New Roman" w:hAnsi="Times New Roman"/>
          <w:color w:val="000B22"/>
          <w:sz w:val="28"/>
          <w:szCs w:val="28"/>
        </w:rPr>
        <w:t>показательного выступления;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012BF0">
        <w:rPr>
          <w:rFonts w:ascii="Times New Roman" w:eastAsia="Times New Roman" w:hAnsi="Times New Roman"/>
          <w:color w:val="000B22"/>
          <w:sz w:val="28"/>
          <w:szCs w:val="28"/>
        </w:rPr>
        <w:t>соответствие музыкального материала.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B22"/>
          <w:spacing w:val="-4"/>
          <w:sz w:val="28"/>
          <w:szCs w:val="28"/>
        </w:rPr>
      </w:pPr>
      <w:r w:rsidRPr="00012BF0">
        <w:rPr>
          <w:rFonts w:ascii="Times New Roman" w:eastAsia="Times New Roman" w:hAnsi="Times New Roman"/>
          <w:color w:val="000B22"/>
          <w:spacing w:val="-4"/>
          <w:sz w:val="28"/>
          <w:szCs w:val="28"/>
        </w:rPr>
        <w:t>За каждое нарушение снимается 1 балл. Баллы также могут быть сняты при: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B22"/>
          <w:sz w:val="28"/>
          <w:szCs w:val="28"/>
          <w:lang w:eastAsia="en-US"/>
        </w:rPr>
      </w:pPr>
      <w:r w:rsidRPr="00012BF0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несоблюдение этических норм поведения;</w:t>
      </w:r>
    </w:p>
    <w:p w:rsidR="00012BF0" w:rsidRPr="00012BF0" w:rsidRDefault="00012BF0" w:rsidP="00012BF0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B22"/>
          <w:sz w:val="28"/>
          <w:szCs w:val="28"/>
          <w:lang w:eastAsia="en-US"/>
        </w:rPr>
      </w:pPr>
      <w:r w:rsidRPr="00012BF0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неуважительном отношен</w:t>
      </w:r>
      <w:r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ии участников смотра-конкурса к г</w:t>
      </w:r>
      <w:r w:rsidRPr="00012BF0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 xml:space="preserve">осударственной и пионерской символике, </w:t>
      </w:r>
      <w:r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как во время выступления, так и на </w:t>
      </w:r>
      <w:r w:rsidRPr="00012BF0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протяжении всего мероприятия.</w:t>
      </w:r>
    </w:p>
    <w:p w:rsidR="00012BF0" w:rsidRDefault="00012BF0" w:rsidP="00012BF0">
      <w:pPr>
        <w:spacing w:after="0" w:line="240" w:lineRule="auto"/>
        <w:ind w:firstLine="567"/>
        <w:rPr>
          <w:rFonts w:ascii="Times New Roman" w:eastAsiaTheme="minorHAnsi" w:hAnsi="Times New Roman"/>
          <w:b/>
          <w:color w:val="000B22"/>
          <w:sz w:val="28"/>
          <w:szCs w:val="28"/>
          <w:lang w:val="be-BY" w:eastAsia="en-US"/>
        </w:rPr>
      </w:pPr>
      <w:r w:rsidRPr="00012BF0">
        <w:rPr>
          <w:rFonts w:ascii="Times New Roman" w:eastAsiaTheme="minorHAnsi" w:hAnsi="Times New Roman"/>
          <w:b/>
          <w:color w:val="000B22"/>
          <w:sz w:val="28"/>
          <w:szCs w:val="28"/>
          <w:lang w:val="be-BY" w:eastAsia="en-US"/>
        </w:rPr>
        <w:t xml:space="preserve">Дополнительные баллы начисляются. </w:t>
      </w:r>
    </w:p>
    <w:p w:rsidR="00012BF0" w:rsidRPr="00012BF0" w:rsidRDefault="00012BF0" w:rsidP="00012BF0">
      <w:pPr>
        <w:spacing w:after="0" w:line="240" w:lineRule="auto"/>
        <w:ind w:firstLine="567"/>
        <w:rPr>
          <w:rFonts w:ascii="Times New Roman" w:eastAsiaTheme="minorHAnsi" w:hAnsi="Times New Roman"/>
          <w:color w:val="000B22"/>
          <w:sz w:val="28"/>
          <w:szCs w:val="28"/>
          <w:lang w:val="be-BY" w:eastAsia="en-US"/>
        </w:rPr>
      </w:pPr>
      <w:r w:rsidRPr="00012BF0">
        <w:rPr>
          <w:rFonts w:ascii="Times New Roman" w:eastAsiaTheme="minorHAnsi" w:hAnsi="Times New Roman"/>
          <w:color w:val="000B22"/>
          <w:sz w:val="28"/>
          <w:szCs w:val="28"/>
          <w:lang w:val="be-BY" w:eastAsia="en-US"/>
        </w:rPr>
        <w:t>Единый режиссерский, сценарный замысел композиции.</w:t>
      </w:r>
    </w:p>
    <w:p w:rsidR="00B46912" w:rsidRDefault="00012BF0" w:rsidP="00012BF0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B22"/>
          <w:sz w:val="28"/>
          <w:szCs w:val="28"/>
          <w:lang w:val="be-BY" w:eastAsia="en-US"/>
        </w:rPr>
      </w:pPr>
      <w:r w:rsidRPr="00012BF0">
        <w:rPr>
          <w:rFonts w:ascii="Times New Roman" w:eastAsiaTheme="minorHAnsi" w:hAnsi="Times New Roman"/>
          <w:color w:val="000B22"/>
          <w:sz w:val="28"/>
          <w:szCs w:val="28"/>
          <w:lang w:val="be-BY" w:eastAsia="en-US"/>
        </w:rPr>
        <w:br w:type="page"/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b/>
          <w:spacing w:val="-2"/>
          <w:sz w:val="28"/>
          <w:szCs w:val="28"/>
          <w:lang w:eastAsia="en-US"/>
        </w:rPr>
        <w:lastRenderedPageBreak/>
        <w:t xml:space="preserve">Смотр-конкурс </w:t>
      </w:r>
      <w:r w:rsidRPr="000D707B">
        <w:rPr>
          <w:rFonts w:ascii="Times New Roman" w:eastAsiaTheme="minorHAnsi" w:hAnsi="Times New Roman"/>
          <w:b/>
          <w:sz w:val="28"/>
          <w:szCs w:val="28"/>
          <w:lang w:eastAsia="en-US"/>
        </w:rPr>
        <w:t>«Движение вверх!»</w:t>
      </w:r>
    </w:p>
    <w:p w:rsidR="000D707B" w:rsidRPr="0049414A" w:rsidRDefault="000D707B" w:rsidP="0049414A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1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Смотр-конкурс </w:t>
      </w:r>
      <w:r w:rsidRPr="0049414A">
        <w:rPr>
          <w:rFonts w:ascii="Times New Roman" w:eastAsia="Times New Roman" w:hAnsi="Times New Roman" w:cs="Times New Roman"/>
          <w:sz w:val="28"/>
          <w:szCs w:val="28"/>
        </w:rPr>
        <w:t>«Движение вверх!»</w:t>
      </w:r>
      <w:r w:rsidRPr="004941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414A">
        <w:rPr>
          <w:rFonts w:ascii="Times New Roman" w:eastAsia="Times New Roman" w:hAnsi="Times New Roman" w:cs="Times New Roman"/>
          <w:sz w:val="28"/>
          <w:szCs w:val="28"/>
        </w:rPr>
        <w:t xml:space="preserve">проводится среди членов </w:t>
      </w:r>
      <w:r w:rsidR="0049414A">
        <w:rPr>
          <w:rFonts w:ascii="Times New Roman" w:eastAsia="Times New Roman" w:hAnsi="Times New Roman" w:cs="Times New Roman"/>
          <w:sz w:val="28"/>
          <w:szCs w:val="28"/>
        </w:rPr>
        <w:t>ОО </w:t>
      </w:r>
      <w:r w:rsidRPr="0049414A">
        <w:rPr>
          <w:rFonts w:ascii="Times New Roman" w:eastAsia="Times New Roman" w:hAnsi="Times New Roman" w:cs="Times New Roman"/>
          <w:sz w:val="28"/>
          <w:szCs w:val="28"/>
        </w:rPr>
        <w:t xml:space="preserve">«БРПО» и основано на зрелищном изложении хореографических комбинаций с элементами акробатики/гимнастики под музыку с использованием скакалок. </w:t>
      </w:r>
    </w:p>
    <w:p w:rsidR="000D707B" w:rsidRPr="0049414A" w:rsidRDefault="000D707B" w:rsidP="0049414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9414A">
        <w:rPr>
          <w:rFonts w:ascii="Times New Roman" w:eastAsiaTheme="minorHAnsi" w:hAnsi="Times New Roman"/>
          <w:b/>
          <w:sz w:val="28"/>
          <w:szCs w:val="28"/>
          <w:lang w:eastAsia="en-US"/>
        </w:rPr>
        <w:t>Термины и их определения: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Врап </w:t>
      </w: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0D70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>трюковые элементы с намоткой скакалки вокруг частей тела, например, руки, ноги, туловища.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b/>
          <w:sz w:val="28"/>
          <w:szCs w:val="28"/>
          <w:lang w:eastAsia="en-US"/>
        </w:rPr>
        <w:t>Гимнастические элементы</w:t>
      </w: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 xml:space="preserve"> – группа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элементов, включающие прыжки с </w:t>
      </w: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>разворотом, усложняются добавлением шпагата.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b/>
          <w:bCs/>
          <w:sz w:val="28"/>
          <w:szCs w:val="28"/>
        </w:rPr>
        <w:t>Двойной подскок</w:t>
      </w:r>
      <w:r w:rsidRPr="000D707B">
        <w:rPr>
          <w:rFonts w:ascii="Times New Roman" w:eastAsia="Times New Roman" w:hAnsi="Times New Roman" w:cs="Times New Roman"/>
          <w:sz w:val="28"/>
          <w:szCs w:val="28"/>
        </w:rPr>
        <w:t xml:space="preserve"> – пружинистый подскок, состоящий из основного (более высокого) подскока и добавочного (меньшей высоты).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b/>
          <w:sz w:val="28"/>
          <w:szCs w:val="28"/>
          <w:lang w:eastAsia="en-US"/>
        </w:rPr>
        <w:t>Китайское колесо</w:t>
      </w: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 xml:space="preserve"> – элемент в дисциплине фристайл командный, шоу команды, включающий партнерами вращение скакалки, при котором спортсмен держит в одной руке конец своей скакалки, а другой конец скакалки другого спортсмена, вращение обеих скакалок происходит одновременно.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Мультипрыжки </w:t>
      </w: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>– двойные, тройные и четвертные прыжки, выполняемые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последовательно в одной связке.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Пауэр </w:t>
      </w: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0D70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 xml:space="preserve">силовые и акробатические прыжки, предполагают включение элементов трюка в различных стойках на руках, с использование акробатических элементов, например, колесо, рондат, фляк, сальто и т.п. 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Перешагивание</w:t>
      </w: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 xml:space="preserve"> – движение через скакалку обычным шагом.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Подскок</w:t>
      </w:r>
      <w:r w:rsidRPr="000D707B">
        <w:rPr>
          <w:rFonts w:ascii="Times New Roman" w:eastAsia="Times New Roman" w:hAnsi="Times New Roman" w:cs="Times New Roman"/>
          <w:sz w:val="28"/>
          <w:szCs w:val="28"/>
        </w:rPr>
        <w:t xml:space="preserve"> – невысокий прыжок, при котором скакалка один раз проходит под ногами, делятся на обычный, простой, одинарный.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Подскок скрестный</w:t>
      </w:r>
      <w:r w:rsidRPr="000D707B">
        <w:rPr>
          <w:rFonts w:ascii="Times New Roman" w:eastAsia="Times New Roman" w:hAnsi="Times New Roman" w:cs="Times New Roman"/>
          <w:sz w:val="28"/>
          <w:szCs w:val="28"/>
        </w:rPr>
        <w:t xml:space="preserve"> – подскок, выполняемый </w:t>
      </w:r>
      <w:r>
        <w:rPr>
          <w:rFonts w:ascii="Times New Roman" w:eastAsia="Times New Roman" w:hAnsi="Times New Roman" w:cs="Times New Roman"/>
          <w:sz w:val="28"/>
          <w:szCs w:val="28"/>
        </w:rPr>
        <w:t>из стойки скрестно с </w:t>
      </w:r>
      <w:r w:rsidRPr="000D707B">
        <w:rPr>
          <w:rFonts w:ascii="Times New Roman" w:eastAsia="Times New Roman" w:hAnsi="Times New Roman" w:cs="Times New Roman"/>
          <w:sz w:val="28"/>
          <w:szCs w:val="28"/>
        </w:rPr>
        <w:t>сохранением положения ног.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Подскок петлей</w:t>
      </w:r>
      <w:r w:rsidRPr="000D707B">
        <w:rPr>
          <w:rFonts w:ascii="Times New Roman" w:eastAsia="Times New Roman" w:hAnsi="Times New Roman" w:cs="Times New Roman"/>
          <w:sz w:val="28"/>
          <w:szCs w:val="28"/>
        </w:rPr>
        <w:t xml:space="preserve"> – подскок при вращении скакалки петлей (сведением рук внутрь), когда скакалка находится внизу, и разведением рук, когда скакалка поднимается вверх.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b/>
          <w:bCs/>
          <w:sz w:val="28"/>
          <w:szCs w:val="28"/>
        </w:rPr>
        <w:t>Подскок с поворотом</w:t>
      </w:r>
      <w:r w:rsidRPr="000D707B">
        <w:rPr>
          <w:rFonts w:ascii="Times New Roman" w:eastAsia="Times New Roman" w:hAnsi="Times New Roman" w:cs="Times New Roman"/>
          <w:sz w:val="28"/>
          <w:szCs w:val="28"/>
        </w:rPr>
        <w:t xml:space="preserve"> – во время подскока выполняется поворот (направо, налево, кругом и т.д.).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7B">
        <w:rPr>
          <w:rFonts w:ascii="Times New Roman" w:eastAsia="Times New Roman" w:hAnsi="Times New Roman" w:cs="Times New Roman"/>
          <w:b/>
          <w:sz w:val="28"/>
          <w:szCs w:val="28"/>
        </w:rPr>
        <w:t>Дабл Датч</w:t>
      </w:r>
      <w:r w:rsidRPr="000D707B">
        <w:rPr>
          <w:rFonts w:ascii="Times New Roman" w:eastAsia="Times New Roman" w:hAnsi="Times New Roman" w:cs="Times New Roman"/>
          <w:sz w:val="28"/>
          <w:szCs w:val="28"/>
        </w:rPr>
        <w:t xml:space="preserve"> – использование комбинации с использованием двух скакалок, вращающихся противоположно.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Релизы </w:t>
      </w: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>– броски скакалки с элемент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ами трюков, включающие броски и </w:t>
      </w: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 xml:space="preserve">ловля одной ручки или двух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ручек скакалки одновременно или </w:t>
      </w: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 xml:space="preserve">последовательно. </w:t>
      </w:r>
    </w:p>
    <w:p w:rsidR="000D707B" w:rsidRPr="0049414A" w:rsidRDefault="000D707B" w:rsidP="0049414A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9414A">
        <w:rPr>
          <w:rFonts w:ascii="Times New Roman" w:eastAsiaTheme="minorHAnsi" w:hAnsi="Times New Roman"/>
          <w:b/>
          <w:sz w:val="28"/>
          <w:szCs w:val="28"/>
          <w:lang w:eastAsia="en-US"/>
        </w:rPr>
        <w:t>Состав участников.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Пионеры в возрасте </w:t>
      </w: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>10-14 лет (на момент проведения республиканского командного первенства). Количественный состав – до 16 человек.</w:t>
      </w:r>
    </w:p>
    <w:p w:rsidR="000D707B" w:rsidRPr="000D707B" w:rsidRDefault="000D707B" w:rsidP="0049414A">
      <w:pPr>
        <w:numPr>
          <w:ilvl w:val="0"/>
          <w:numId w:val="3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D707B">
        <w:rPr>
          <w:rFonts w:ascii="Times New Roman" w:eastAsia="Times New Roman" w:hAnsi="Times New Roman"/>
          <w:b/>
          <w:sz w:val="28"/>
          <w:szCs w:val="28"/>
        </w:rPr>
        <w:t>Правила проведения.</w:t>
      </w:r>
    </w:p>
    <w:p w:rsidR="000D707B" w:rsidRPr="000D707B" w:rsidRDefault="000D707B" w:rsidP="000D707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Смотр-конкурс сочетает в себе танец со скакалкой с элементами роуп-скиппинга</w:t>
      </w:r>
      <w:r w:rsidRPr="000D707B">
        <w:rPr>
          <w:rFonts w:ascii="Times New Roman" w:eastAsia="Times New Roman" w:hAnsi="Times New Roman"/>
          <w:sz w:val="28"/>
          <w:szCs w:val="28"/>
          <w:vertAlign w:val="superscript"/>
        </w:rPr>
        <w:footnoteReference w:id="2"/>
      </w:r>
      <w:r w:rsidRPr="000D707B">
        <w:rPr>
          <w:rFonts w:ascii="Times New Roman" w:eastAsia="Times New Roman" w:hAnsi="Times New Roman"/>
          <w:sz w:val="28"/>
          <w:szCs w:val="28"/>
        </w:rPr>
        <w:t xml:space="preserve"> и зрелищных видов спорта (гимнастика, акробатика). Команды-участники «Движение вверх!» представляют собой современную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идеологическую и пропагандистко</w:t>
      </w:r>
      <w:r w:rsidRPr="000D707B">
        <w:rPr>
          <w:rFonts w:ascii="Times New Roman" w:eastAsia="Times New Roman" w:hAnsi="Times New Roman"/>
          <w:sz w:val="28"/>
          <w:szCs w:val="28"/>
        </w:rPr>
        <w:t xml:space="preserve">-агитационную форму работы, успешно сопровождающую культурные и спортивные соревнования, усиливающую зрелищность мероприятий. </w:t>
      </w:r>
    </w:p>
    <w:p w:rsidR="000D707B" w:rsidRPr="000D707B" w:rsidRDefault="000D707B" w:rsidP="000D707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Усиление части роуп-скипинг: врап, гимнастические элементы, китайское колесо, мультипрыжки, дабл датч, пауэр элементов (колесо, рондат), все виды подскоков.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Победитель определяется по наибольшему количеству баллов.</w:t>
      </w:r>
    </w:p>
    <w:p w:rsidR="000D707B" w:rsidRPr="000D707B" w:rsidRDefault="000D707B" w:rsidP="0049414A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D707B">
        <w:rPr>
          <w:rFonts w:ascii="Times New Roman" w:eastAsia="Times New Roman" w:hAnsi="Times New Roman"/>
          <w:b/>
          <w:sz w:val="28"/>
          <w:szCs w:val="28"/>
        </w:rPr>
        <w:t>Порядок проведения.</w:t>
      </w:r>
    </w:p>
    <w:p w:rsidR="000D707B" w:rsidRPr="000D707B" w:rsidRDefault="0049414A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0D707B" w:rsidRPr="000D707B">
        <w:rPr>
          <w:rFonts w:ascii="Times New Roman" w:eastAsia="Times New Roman" w:hAnsi="Times New Roman"/>
          <w:sz w:val="28"/>
          <w:szCs w:val="28"/>
        </w:rPr>
        <w:t>.1. Жюри состоит из числа организаторов и привлеченных специалистов, имеющих практику работы в качестве члена жюри.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Участник команды, в том числе, наставники, руководители не могут выступать в качестве жюри. Член жюри, не может выступать в какой-либо другой роли во время проведения конкурса.</w:t>
      </w:r>
    </w:p>
    <w:p w:rsidR="000D707B" w:rsidRPr="000D707B" w:rsidRDefault="0049414A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="000D707B">
        <w:rPr>
          <w:rFonts w:ascii="Times New Roman" w:eastAsia="Times New Roman" w:hAnsi="Times New Roman"/>
          <w:bCs/>
          <w:sz w:val="28"/>
          <w:szCs w:val="28"/>
        </w:rPr>
        <w:t>.2</w:t>
      </w:r>
      <w:r w:rsidR="000D707B" w:rsidRPr="000D707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0D707B" w:rsidRPr="000D707B">
        <w:rPr>
          <w:rFonts w:ascii="Times New Roman" w:eastAsia="Times New Roman" w:hAnsi="Times New Roman"/>
          <w:sz w:val="28"/>
          <w:szCs w:val="28"/>
        </w:rPr>
        <w:t>К участию в смотре-конкурсе допускаются команды: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подавшие заявки и документ</w:t>
      </w:r>
      <w:r>
        <w:rPr>
          <w:rFonts w:ascii="Times New Roman" w:eastAsia="Times New Roman" w:hAnsi="Times New Roman"/>
          <w:sz w:val="28"/>
          <w:szCs w:val="28"/>
        </w:rPr>
        <w:t>ы, оформленные в соответствие с </w:t>
      </w:r>
      <w:r w:rsidRPr="000D707B">
        <w:rPr>
          <w:rFonts w:ascii="Times New Roman" w:eastAsia="Times New Roman" w:hAnsi="Times New Roman"/>
          <w:sz w:val="28"/>
          <w:szCs w:val="28"/>
        </w:rPr>
        <w:t>требованиями Положения в установленный срок;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предоставившие в день проведения смот</w:t>
      </w:r>
      <w:r>
        <w:rPr>
          <w:rFonts w:ascii="Times New Roman" w:eastAsia="Times New Roman" w:hAnsi="Times New Roman"/>
          <w:sz w:val="28"/>
          <w:szCs w:val="28"/>
        </w:rPr>
        <w:t>ра-конкурса справки о допуске к </w:t>
      </w:r>
      <w:r w:rsidRPr="000D707B">
        <w:rPr>
          <w:rFonts w:ascii="Times New Roman" w:eastAsia="Times New Roman" w:hAnsi="Times New Roman"/>
          <w:sz w:val="28"/>
          <w:szCs w:val="28"/>
        </w:rPr>
        <w:t>соревнованиям;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 xml:space="preserve">прошедшие в день проведения конкурса инструктаж по технике безопасности. 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Команда дисквалифицируется в случаях: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отсутствия документов;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отсутствия медицинской справке-допуске;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отсутствия протокола прохождения техники безопасности;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несоответствия состава команды согласно заявке;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несоответствия численного состава команды.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 xml:space="preserve">К участию в смотре-конкурсе не допускаются команды поддержки, возраст участников которых на </w:t>
      </w:r>
      <w:r w:rsidRPr="000D707B">
        <w:rPr>
          <w:rFonts w:ascii="Times New Roman" w:eastAsia="Times New Roman" w:hAnsi="Times New Roman"/>
          <w:b/>
          <w:sz w:val="28"/>
          <w:szCs w:val="28"/>
        </w:rPr>
        <w:t>момен</w:t>
      </w:r>
      <w:r>
        <w:rPr>
          <w:rFonts w:ascii="Times New Roman" w:eastAsia="Times New Roman" w:hAnsi="Times New Roman"/>
          <w:b/>
          <w:sz w:val="28"/>
          <w:szCs w:val="28"/>
        </w:rPr>
        <w:t>т проведения финала конкурса не </w:t>
      </w:r>
      <w:r w:rsidRPr="000D707B">
        <w:rPr>
          <w:rFonts w:ascii="Times New Roman" w:eastAsia="Times New Roman" w:hAnsi="Times New Roman"/>
          <w:b/>
          <w:sz w:val="28"/>
          <w:szCs w:val="28"/>
        </w:rPr>
        <w:t>соответствует диапазону 10-14 лет.</w:t>
      </w:r>
      <w:r w:rsidRPr="000D70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Оргкомитет перед началом смотра-конкурса имеет право проверить документы участников команд, удостоверяющие личность (паспорт, свидетельства о рождении) на предмет соответствия состава команды заявленным данным.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Последовательность выступления ком</w:t>
      </w:r>
      <w:r>
        <w:rPr>
          <w:rFonts w:ascii="Times New Roman" w:eastAsia="Times New Roman" w:hAnsi="Times New Roman"/>
          <w:sz w:val="28"/>
          <w:szCs w:val="28"/>
        </w:rPr>
        <w:t>анд определяется жеребьевкой на </w:t>
      </w:r>
      <w:r w:rsidRPr="000D707B">
        <w:rPr>
          <w:rFonts w:ascii="Times New Roman" w:eastAsia="Times New Roman" w:hAnsi="Times New Roman"/>
          <w:sz w:val="28"/>
          <w:szCs w:val="28"/>
        </w:rPr>
        <w:t>основании поданных заявок.</w:t>
      </w:r>
    </w:p>
    <w:p w:rsidR="000D707B" w:rsidRPr="000D707B" w:rsidRDefault="000D707B" w:rsidP="0049414A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D707B">
        <w:rPr>
          <w:rFonts w:ascii="Times New Roman" w:eastAsia="Times New Roman" w:hAnsi="Times New Roman"/>
          <w:b/>
          <w:sz w:val="28"/>
          <w:szCs w:val="28"/>
        </w:rPr>
        <w:t>Требования</w:t>
      </w:r>
    </w:p>
    <w:p w:rsidR="000D707B" w:rsidRPr="000D707B" w:rsidRDefault="000D707B" w:rsidP="0049414A">
      <w:pPr>
        <w:numPr>
          <w:ilvl w:val="1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D70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Техника выполнения</w:t>
      </w:r>
    </w:p>
    <w:p w:rsidR="000D707B" w:rsidRPr="000D707B" w:rsidRDefault="000D707B" w:rsidP="000D70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707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выступлении участники должны выполнить обязательные требования:</w:t>
      </w:r>
    </w:p>
    <w:p w:rsidR="000D707B" w:rsidRPr="000D707B" w:rsidRDefault="000D707B" w:rsidP="000D70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70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синхронное выполнение хореографического замысла (комбинации) командой не менее 4-ех человек;</w:t>
      </w:r>
    </w:p>
    <w:p w:rsidR="000D707B" w:rsidRPr="000D707B" w:rsidRDefault="000D707B" w:rsidP="000D70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70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использование комбинации в технике «Китайское колесо»; </w:t>
      </w:r>
    </w:p>
    <w:p w:rsidR="000D707B" w:rsidRPr="000D707B" w:rsidRDefault="000D707B" w:rsidP="000D70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70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использование минимум одной длинной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скакалки (6,9 метра) в </w:t>
      </w:r>
      <w:r w:rsidRPr="000D707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исполнении комбинации.</w:t>
      </w:r>
    </w:p>
    <w:p w:rsidR="000D707B" w:rsidRPr="000D707B" w:rsidRDefault="000D707B" w:rsidP="0049414A">
      <w:pPr>
        <w:numPr>
          <w:ilvl w:val="1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D707B">
        <w:rPr>
          <w:rFonts w:ascii="Times New Roman" w:eastAsia="Times New Roman" w:hAnsi="Times New Roman" w:cs="Times New Roman"/>
          <w:b/>
          <w:sz w:val="28"/>
          <w:szCs w:val="28"/>
        </w:rPr>
        <w:t>Сценический образ</w:t>
      </w:r>
    </w:p>
    <w:p w:rsidR="000D707B" w:rsidRPr="000D707B" w:rsidRDefault="000D707B" w:rsidP="000D70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70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Костюмы участников команды должны </w:t>
      </w:r>
      <w:r>
        <w:rPr>
          <w:rFonts w:ascii="Times New Roman" w:eastAsia="Times New Roman" w:hAnsi="Times New Roman" w:cs="Times New Roman"/>
          <w:sz w:val="28"/>
          <w:szCs w:val="28"/>
        </w:rPr>
        <w:t>быть выдержаны в едином стиле с </w:t>
      </w:r>
      <w:r w:rsidRPr="000D707B">
        <w:rPr>
          <w:rFonts w:ascii="Times New Roman" w:eastAsia="Times New Roman" w:hAnsi="Times New Roman" w:cs="Times New Roman"/>
          <w:sz w:val="28"/>
          <w:szCs w:val="28"/>
        </w:rPr>
        <w:t>цветным орнаментом (вышиванкой). Команда должна быть одета в униформу (специальные костюмы). Для костюмов должна использоваться мягкая эластичная ткань, не мешающая активным движениям.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Орнамент может быть в виде нашивки, нанесения и т.д.</w:t>
      </w:r>
      <w:r w:rsidRPr="000D70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D707B">
        <w:rPr>
          <w:rFonts w:ascii="Times New Roman" w:eastAsia="Times New Roman" w:hAnsi="Times New Roman"/>
          <w:sz w:val="28"/>
          <w:szCs w:val="28"/>
        </w:rPr>
        <w:t xml:space="preserve">Цветовая гамма униформы соответствует национальным костюмам и цветам государственности, пионерской организации. Наличие </w:t>
      </w:r>
      <w:r w:rsidRPr="000D707B">
        <w:rPr>
          <w:rFonts w:ascii="Times New Roman" w:eastAsia="Times New Roman" w:hAnsi="Times New Roman"/>
          <w:b/>
          <w:sz w:val="28"/>
          <w:szCs w:val="28"/>
        </w:rPr>
        <w:t>нижнего белья обязательно и не должно выступать за контур униформы.</w:t>
      </w:r>
      <w:r>
        <w:rPr>
          <w:rFonts w:ascii="Times New Roman" w:eastAsia="Times New Roman" w:hAnsi="Times New Roman"/>
          <w:sz w:val="28"/>
          <w:szCs w:val="28"/>
        </w:rPr>
        <w:t xml:space="preserve"> При </w:t>
      </w:r>
      <w:r w:rsidRPr="000D707B">
        <w:rPr>
          <w:rFonts w:ascii="Times New Roman" w:eastAsia="Times New Roman" w:hAnsi="Times New Roman"/>
          <w:sz w:val="28"/>
          <w:szCs w:val="28"/>
        </w:rPr>
        <w:t xml:space="preserve">использовании юбок – </w:t>
      </w:r>
      <w:r w:rsidRPr="000D707B">
        <w:rPr>
          <w:rFonts w:ascii="Times New Roman" w:eastAsia="Times New Roman" w:hAnsi="Times New Roman"/>
          <w:b/>
          <w:sz w:val="28"/>
          <w:szCs w:val="28"/>
        </w:rPr>
        <w:t>шорты обязательны</w:t>
      </w:r>
      <w:r w:rsidRPr="000D707B">
        <w:rPr>
          <w:rFonts w:ascii="Times New Roman" w:eastAsia="Times New Roman" w:hAnsi="Times New Roman"/>
          <w:sz w:val="28"/>
          <w:szCs w:val="28"/>
        </w:rPr>
        <w:t>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Наличие пионерских символов обязательно. Символы организации (так же неформальные) могут быть нанесены на костюм в виде аппликации, наклейки, вышивки и т.д.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>Костюмы не должны стесня</w:t>
      </w:r>
      <w:r>
        <w:rPr>
          <w:rFonts w:ascii="Times New Roman" w:eastAsia="Times New Roman" w:hAnsi="Times New Roman"/>
          <w:sz w:val="28"/>
          <w:szCs w:val="28"/>
        </w:rPr>
        <w:t>ть движения, быть комфортными и </w:t>
      </w:r>
      <w:r w:rsidRPr="000D707B">
        <w:rPr>
          <w:rFonts w:ascii="Times New Roman" w:eastAsia="Times New Roman" w:hAnsi="Times New Roman"/>
          <w:sz w:val="28"/>
          <w:szCs w:val="28"/>
        </w:rPr>
        <w:t>оригинальными. Лидер команды может и</w:t>
      </w:r>
      <w:r>
        <w:rPr>
          <w:rFonts w:ascii="Times New Roman" w:eastAsia="Times New Roman" w:hAnsi="Times New Roman"/>
          <w:sz w:val="28"/>
          <w:szCs w:val="28"/>
        </w:rPr>
        <w:t>меть свои отличительные знаки и </w:t>
      </w:r>
      <w:r w:rsidRPr="000D707B">
        <w:rPr>
          <w:rFonts w:ascii="Times New Roman" w:eastAsia="Times New Roman" w:hAnsi="Times New Roman"/>
          <w:sz w:val="28"/>
          <w:szCs w:val="28"/>
        </w:rPr>
        <w:t xml:space="preserve">элементы. Спортивная обувь удобная и нетравмоопасная – кроссовки, джазовки, кеды, полукеды. Чешки и гимнастические тапочки, балетки запрещены. </w:t>
      </w:r>
    </w:p>
    <w:p w:rsidR="000D707B" w:rsidRPr="000D707B" w:rsidRDefault="000D707B" w:rsidP="0049414A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b/>
          <w:sz w:val="28"/>
          <w:szCs w:val="28"/>
          <w:lang w:eastAsia="en-US"/>
        </w:rPr>
        <w:t>Технические и метрологические характеристики спортивного инвентаря:</w:t>
      </w:r>
    </w:p>
    <w:p w:rsidR="000D707B" w:rsidRPr="000D707B" w:rsidRDefault="000D707B" w:rsidP="000D707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 xml:space="preserve">Спортсмены должны пользоваться собственными скакалками. </w:t>
      </w:r>
    </w:p>
    <w:p w:rsidR="000D707B" w:rsidRPr="000D707B" w:rsidRDefault="000D707B" w:rsidP="000D707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 xml:space="preserve">Скакалка состоит из ручек и шнура. Шнур и ручки могут быть разной длины, в зависимости от роста участника и дисциплины. В дабл датч скакалки могут состоять только из шнура. </w:t>
      </w:r>
    </w:p>
    <w:p w:rsidR="000D707B" w:rsidRPr="000D707B" w:rsidRDefault="000D707B" w:rsidP="000D707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D707B">
        <w:rPr>
          <w:rFonts w:ascii="Times New Roman" w:eastAsia="Times New Roman" w:hAnsi="Times New Roman"/>
          <w:sz w:val="28"/>
          <w:szCs w:val="28"/>
        </w:rPr>
        <w:t xml:space="preserve">Скакалка может быть сделана из различных материалов (нейлона, льна, кожи, пластмассы, поливинила, металла и пр.). </w:t>
      </w:r>
    </w:p>
    <w:p w:rsidR="000D707B" w:rsidRPr="000D707B" w:rsidRDefault="000D707B" w:rsidP="000D707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дисциплин </w:t>
      </w:r>
      <w:r w:rsidRPr="000D707B">
        <w:rPr>
          <w:rFonts w:ascii="Times New Roman" w:eastAsia="Times New Roman" w:hAnsi="Times New Roman"/>
          <w:sz w:val="28"/>
          <w:szCs w:val="28"/>
        </w:rPr>
        <w:t xml:space="preserve">дабл датч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шнур скакалок может состоять из </w:t>
      </w: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>поливинилового волокна диаметром 4-5 мм, а также из веревки с надетыми на неё пластмассовыми бусинами («бисерная» скакалка).</w:t>
      </w:r>
    </w:p>
    <w:p w:rsidR="000D707B" w:rsidRPr="000D707B" w:rsidRDefault="000D707B" w:rsidP="0049414A">
      <w:pPr>
        <w:numPr>
          <w:ilvl w:val="1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b/>
          <w:sz w:val="28"/>
          <w:szCs w:val="28"/>
          <w:lang w:eastAsia="en-US"/>
        </w:rPr>
        <w:t>Временной диапазон и музыкальное сопровождение.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 xml:space="preserve">Временное ограничение данной дисциплины составляет 2-4 минуты. Музыкальный отрывок должен начинаться со вступительного звукового сигнала, сигнализирующего о начале выступления. </w:t>
      </w:r>
    </w:p>
    <w:p w:rsidR="000D707B" w:rsidRPr="000D707B" w:rsidRDefault="000D707B" w:rsidP="000D707B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>Музыка должна быть неотъемлемой частью хореографического замысла (комбинации) фристайла. Построении 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омбинации должно быть связано с </w:t>
      </w: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>музыкальным замыслом. Типы шагов и навыков, включенных в комбинацию, должны отражать стиль музыкального произведения.</w:t>
      </w:r>
    </w:p>
    <w:p w:rsidR="000D707B" w:rsidRPr="000D707B" w:rsidRDefault="000D707B" w:rsidP="0049414A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D70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Критерии оценивания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 xml:space="preserve">Дисциплина оценивается по 10-ти бальной шкале. 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>Состав судейской коллегии состоит из 5 судей. Для каждого типа судей вводятся свои обязанности:</w:t>
      </w:r>
    </w:p>
    <w:p w:rsidR="000D707B" w:rsidRPr="000D707B" w:rsidRDefault="000D707B" w:rsidP="000D707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707B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Технический судья – ответственный за оценку необходимых обязательных элементов и любых вычетов (штрафов). Максима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льная оценка может достигнуть </w:t>
      </w:r>
      <w:r w:rsidRPr="000D70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двух баллов от общего количества. Т.е. по 0,4 балла будет </w:t>
      </w:r>
      <w:r w:rsidRPr="000D707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присваиваться за удачно использованный и выполненный обязательный элемент.</w:t>
      </w:r>
    </w:p>
    <w:p w:rsidR="000D707B" w:rsidRPr="000D707B" w:rsidRDefault="000D707B" w:rsidP="000D707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707B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 линейных судьи – судьи отвечают за креативность и презентацию, а также сложность программы. Максимальное количество баллов 5,0 от общего количества баллов. Средний оценочный балл выносится для подсчета общей оценки.</w:t>
      </w:r>
    </w:p>
    <w:p w:rsidR="000D707B" w:rsidRPr="000D707B" w:rsidRDefault="000D707B" w:rsidP="000D707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D707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Штрафы: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>- нарушение временного пространства влечет за собой штраф в размере 0,4 балла;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>-  нарушение техники безопасности – 1 балл;</w:t>
      </w:r>
    </w:p>
    <w:p w:rsidR="000D707B" w:rsidRPr="000D707B" w:rsidRDefault="000D707B" w:rsidP="000D707B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color w:val="000B22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0D707B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 xml:space="preserve">неуважительном отношении участников </w:t>
      </w:r>
      <w:r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смотра-конкурса к конкурентам, г</w:t>
      </w:r>
      <w:r w:rsidRPr="000D707B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осударственной и пионерской символике, как во время выступления, так и на протяжении всего мероприятия – 1 балл;</w:t>
      </w:r>
    </w:p>
    <w:p w:rsidR="000D707B" w:rsidRPr="000D707B" w:rsidRDefault="000D707B" w:rsidP="000D707B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color w:val="000B22"/>
          <w:sz w:val="28"/>
          <w:szCs w:val="28"/>
          <w:lang w:eastAsia="en-US"/>
        </w:rPr>
        <w:t>- нарушение требований, прописанных в данном Положении – 1 балл;</w:t>
      </w:r>
    </w:p>
    <w:p w:rsidR="000D707B" w:rsidRPr="000D707B" w:rsidRDefault="000D707B" w:rsidP="000D707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707B">
        <w:rPr>
          <w:rFonts w:ascii="Times New Roman" w:eastAsiaTheme="minorHAnsi" w:hAnsi="Times New Roman"/>
          <w:sz w:val="28"/>
          <w:szCs w:val="28"/>
          <w:lang w:eastAsia="en-US"/>
        </w:rPr>
        <w:t>- выход за пределы площадки (пространственное нарушение) – 0,2 балла.</w:t>
      </w:r>
    </w:p>
    <w:p w:rsidR="000D707B" w:rsidRDefault="000D707B">
      <w:pPr>
        <w:rPr>
          <w:rFonts w:ascii="Times New Roman" w:eastAsiaTheme="minorHAnsi" w:hAnsi="Times New Roman"/>
          <w:color w:val="000B22"/>
          <w:sz w:val="28"/>
          <w:szCs w:val="28"/>
          <w:lang w:val="be-BY" w:eastAsia="en-US"/>
        </w:rPr>
      </w:pPr>
      <w:r>
        <w:rPr>
          <w:rFonts w:ascii="Times New Roman" w:eastAsiaTheme="minorHAnsi" w:hAnsi="Times New Roman"/>
          <w:color w:val="000B22"/>
          <w:sz w:val="28"/>
          <w:szCs w:val="28"/>
          <w:lang w:val="be-BY" w:eastAsia="en-US"/>
        </w:rPr>
        <w:br w:type="page"/>
      </w:r>
    </w:p>
    <w:p w:rsidR="00236EFF" w:rsidRDefault="000B0EA7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Приложение 2</w:t>
      </w:r>
    </w:p>
    <w:p w:rsidR="00535D72" w:rsidRPr="0060781C" w:rsidRDefault="00535D72" w:rsidP="00535D72">
      <w:pPr>
        <w:pStyle w:val="a3"/>
        <w:spacing w:line="280" w:lineRule="exact"/>
        <w:ind w:hanging="142"/>
        <w:jc w:val="both"/>
        <w:rPr>
          <w:i/>
          <w:sz w:val="18"/>
          <w:szCs w:val="18"/>
        </w:rPr>
      </w:pPr>
      <w:r w:rsidRPr="0060781C">
        <w:rPr>
          <w:i/>
          <w:sz w:val="18"/>
          <w:szCs w:val="18"/>
        </w:rPr>
        <w:t>(</w:t>
      </w:r>
      <w:r w:rsidRPr="0060781C">
        <w:rPr>
          <w:i/>
        </w:rPr>
        <w:t>место для штампа, угловой печати)</w:t>
      </w:r>
    </w:p>
    <w:p w:rsidR="00535D72" w:rsidRDefault="00535D72" w:rsidP="00A46B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5D72" w:rsidRPr="00535D72" w:rsidRDefault="00535D72" w:rsidP="0053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72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DC7EE1" w:rsidRPr="00DC7EE1" w:rsidRDefault="00535D72" w:rsidP="00DC7EE1">
      <w:pPr>
        <w:spacing w:after="0" w:line="240" w:lineRule="auto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  <w:r w:rsidRPr="00535D72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DC7EE1" w:rsidRPr="00DC7EE1">
        <w:rPr>
          <w:rFonts w:ascii="Times New Roman" w:eastAsia="Times New Roman" w:hAnsi="Times New Roman"/>
          <w:color w:val="000B22"/>
          <w:sz w:val="28"/>
          <w:szCs w:val="28"/>
        </w:rPr>
        <w:t xml:space="preserve">смотре-конкурсе команд поддержки «Пионерские искры»  </w:t>
      </w:r>
    </w:p>
    <w:p w:rsidR="00DC7EE1" w:rsidRPr="00DC7EE1" w:rsidRDefault="00DC7EE1" w:rsidP="00DC7EE1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  <w:r w:rsidRPr="00DC7EE1">
        <w:rPr>
          <w:rFonts w:ascii="Times New Roman" w:eastAsia="Times New Roman" w:hAnsi="Times New Roman"/>
          <w:color w:val="000B22"/>
          <w:sz w:val="28"/>
          <w:szCs w:val="28"/>
          <w:lang w:val="en-US"/>
        </w:rPr>
        <w:t>III</w:t>
      </w:r>
      <w:r w:rsidRPr="00DC7EE1">
        <w:rPr>
          <w:rFonts w:ascii="Times New Roman" w:eastAsia="Times New Roman" w:hAnsi="Times New Roman"/>
          <w:color w:val="000B22"/>
          <w:sz w:val="28"/>
          <w:szCs w:val="28"/>
        </w:rPr>
        <w:t xml:space="preserve"> Республиканского фестиваля-конкурса «Огонек приглашает друзей!» </w:t>
      </w:r>
    </w:p>
    <w:p w:rsidR="00DC7EE1" w:rsidRPr="00DC7EE1" w:rsidRDefault="00DC7EE1" w:rsidP="00DC7EE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DC7EE1">
        <w:rPr>
          <w:rFonts w:ascii="Times New Roman" w:eastAsia="Times New Roman" w:hAnsi="Times New Roman"/>
          <w:color w:val="000B22"/>
          <w:sz w:val="28"/>
          <w:szCs w:val="28"/>
        </w:rPr>
        <w:t>«___» ___________ 202</w:t>
      </w:r>
      <w:r w:rsidRPr="00DC7EE1">
        <w:rPr>
          <w:rFonts w:ascii="Times New Roman" w:eastAsia="Times New Roman" w:hAnsi="Times New Roman"/>
          <w:color w:val="000B22"/>
          <w:sz w:val="28"/>
          <w:szCs w:val="28"/>
          <w:lang w:val="en-US"/>
        </w:rPr>
        <w:t>3</w:t>
      </w:r>
      <w:r w:rsidRPr="00DC7EE1">
        <w:rPr>
          <w:rFonts w:ascii="Times New Roman" w:eastAsia="Times New Roman" w:hAnsi="Times New Roman"/>
          <w:color w:val="000B22"/>
          <w:sz w:val="28"/>
          <w:szCs w:val="28"/>
        </w:rPr>
        <w:t xml:space="preserve"> года</w:t>
      </w:r>
    </w:p>
    <w:p w:rsidR="00DC7EE1" w:rsidRPr="00DC7EE1" w:rsidRDefault="00DC7EE1" w:rsidP="00DC7EE1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</w:p>
    <w:p w:rsidR="00DC7EE1" w:rsidRPr="00DC7EE1" w:rsidRDefault="00DC7EE1" w:rsidP="00DC7EE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</w:rPr>
      </w:pPr>
      <w:r w:rsidRPr="00DC7EE1">
        <w:rPr>
          <w:rFonts w:ascii="Times New Roman" w:eastAsia="Times New Roman" w:hAnsi="Times New Roman"/>
          <w:color w:val="000B22"/>
          <w:sz w:val="24"/>
          <w:szCs w:val="24"/>
        </w:rPr>
        <w:t>__________________________________________________________________________</w:t>
      </w:r>
    </w:p>
    <w:p w:rsidR="00DC7EE1" w:rsidRPr="00DC7EE1" w:rsidRDefault="00DC7EE1" w:rsidP="00DC7EE1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/>
          <w:i/>
          <w:color w:val="000B22"/>
          <w:sz w:val="24"/>
          <w:szCs w:val="24"/>
        </w:rPr>
      </w:pPr>
      <w:r w:rsidRPr="00DC7EE1">
        <w:rPr>
          <w:rFonts w:ascii="Times New Roman" w:eastAsia="Times New Roman" w:hAnsi="Times New Roman"/>
          <w:i/>
          <w:color w:val="000B22"/>
          <w:sz w:val="24"/>
          <w:szCs w:val="24"/>
        </w:rPr>
        <w:t>Название команды</w:t>
      </w:r>
    </w:p>
    <w:p w:rsidR="00DC7EE1" w:rsidRPr="00DC7EE1" w:rsidRDefault="00DC7EE1" w:rsidP="00DC7EE1">
      <w:pPr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DC7EE1" w:rsidRPr="00DC7EE1" w:rsidTr="009950DF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EE1" w:rsidRPr="00DC7EE1" w:rsidRDefault="00DC7EE1" w:rsidP="00DC7E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12"/>
                <w:szCs w:val="12"/>
              </w:rPr>
            </w:pPr>
          </w:p>
          <w:p w:rsidR="00DC7EE1" w:rsidRPr="00DC7EE1" w:rsidRDefault="00DC7EE1" w:rsidP="00DC7EE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Возрастная категория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DC7EE1" w:rsidRPr="00DC7EE1" w:rsidTr="009950DF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EE1" w:rsidRPr="00DC7EE1" w:rsidRDefault="00DC7EE1" w:rsidP="00DC7E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12"/>
                <w:szCs w:val="12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Количественный состав команды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DC7EE1" w:rsidRPr="00DC7EE1" w:rsidTr="009950DF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pacing w:val="-4"/>
                <w:sz w:val="24"/>
                <w:szCs w:val="24"/>
              </w:rPr>
              <w:t xml:space="preserve">Учреждение образования </w:t>
            </w:r>
            <w:r w:rsidRPr="00DC7EE1">
              <w:rPr>
                <w:rFonts w:ascii="Times New Roman" w:eastAsia="Times New Roman" w:hAnsi="Times New Roman"/>
                <w:i/>
                <w:color w:val="000B22"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DC7EE1" w:rsidRPr="00DC7EE1" w:rsidTr="009950D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/>
                <w:color w:val="000B22"/>
                <w:spacing w:val="-4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i/>
                <w:color w:val="000B22"/>
                <w:sz w:val="24"/>
                <w:szCs w:val="24"/>
              </w:rPr>
            </w:pPr>
          </w:p>
        </w:tc>
      </w:tr>
      <w:tr w:rsidR="00DC7EE1" w:rsidRPr="00DC7EE1" w:rsidTr="009950D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DC7EE1" w:rsidRPr="00DC7EE1" w:rsidTr="009950DF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/>
                <w:color w:val="000B22"/>
                <w:spacing w:val="-10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pacing w:val="-10"/>
                <w:sz w:val="24"/>
                <w:szCs w:val="24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</w:tbl>
    <w:p w:rsidR="00DC7EE1" w:rsidRPr="00DC7EE1" w:rsidRDefault="00DC7EE1" w:rsidP="00DC7EE1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</w:rPr>
      </w:pPr>
    </w:p>
    <w:p w:rsidR="00DC7EE1" w:rsidRPr="00DC7EE1" w:rsidRDefault="00DC7EE1" w:rsidP="00DC7EE1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</w:rPr>
      </w:pPr>
      <w:r>
        <w:rPr>
          <w:rFonts w:ascii="Times New Roman" w:eastAsia="Times New Roman" w:hAnsi="Times New Roman"/>
          <w:color w:val="000B22"/>
          <w:sz w:val="24"/>
          <w:szCs w:val="24"/>
        </w:rPr>
        <w:t xml:space="preserve"> 7.</w:t>
      </w:r>
      <w:r w:rsidRPr="00DC7EE1">
        <w:rPr>
          <w:rFonts w:ascii="Times New Roman" w:eastAsia="Times New Roman" w:hAnsi="Times New Roman"/>
          <w:color w:val="000B22"/>
          <w:sz w:val="24"/>
          <w:szCs w:val="24"/>
        </w:rPr>
        <w:t xml:space="preserve"> Сведения об участниках</w:t>
      </w:r>
    </w:p>
    <w:tbl>
      <w:tblPr>
        <w:tblW w:w="9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1984"/>
        <w:gridCol w:w="1158"/>
      </w:tblGrid>
      <w:tr w:rsidR="00DC7EE1" w:rsidRPr="00DC7EE1" w:rsidTr="009950DF">
        <w:tc>
          <w:tcPr>
            <w:tcW w:w="709" w:type="dxa"/>
            <w:vAlign w:val="center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№</w:t>
            </w:r>
          </w:p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п/п</w:t>
            </w:r>
          </w:p>
        </w:tc>
        <w:tc>
          <w:tcPr>
            <w:tcW w:w="5670" w:type="dxa"/>
            <w:vAlign w:val="center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Ф.И.</w:t>
            </w:r>
          </w:p>
        </w:tc>
        <w:tc>
          <w:tcPr>
            <w:tcW w:w="1984" w:type="dxa"/>
            <w:vAlign w:val="center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vAlign w:val="center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Полных лет</w:t>
            </w: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</w:tbl>
    <w:p w:rsidR="00DC7EE1" w:rsidRPr="00DC7EE1" w:rsidRDefault="00DC7EE1" w:rsidP="00DC7EE1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</w:p>
    <w:p w:rsidR="00DC7EE1" w:rsidRPr="00DC7EE1" w:rsidRDefault="00DC7EE1" w:rsidP="00DC7EE1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</w:p>
    <w:p w:rsidR="00DC7EE1" w:rsidRPr="00DC7EE1" w:rsidRDefault="00DC7EE1" w:rsidP="00DC7EE1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  <w:r w:rsidRPr="00DC7EE1">
        <w:rPr>
          <w:rFonts w:ascii="Times New Roman" w:eastAsia="Times New Roman" w:hAnsi="Times New Roman"/>
          <w:color w:val="000B22"/>
          <w:sz w:val="14"/>
          <w:szCs w:val="14"/>
        </w:rPr>
        <w:t>___________________________________________    ____________________________________________        __________________________________________</w:t>
      </w:r>
    </w:p>
    <w:p w:rsidR="00DC7EE1" w:rsidRPr="00DC7EE1" w:rsidRDefault="00DC7EE1" w:rsidP="00DC7EE1">
      <w:pPr>
        <w:spacing w:after="0" w:line="240" w:lineRule="auto"/>
        <w:rPr>
          <w:rFonts w:ascii="Times New Roman" w:eastAsia="Times New Roman" w:hAnsi="Times New Roman"/>
          <w:color w:val="000B22"/>
          <w:sz w:val="20"/>
          <w:szCs w:val="20"/>
        </w:rPr>
      </w:pP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Руководитель команды                          </w:t>
      </w:r>
      <w:r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</w:t>
      </w: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подпись            </w:t>
      </w:r>
      <w:r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      </w:t>
      </w: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  расшифровка подписи  </w:t>
      </w:r>
      <w:r w:rsidRPr="00DC7EE1">
        <w:rPr>
          <w:rFonts w:ascii="Times New Roman" w:eastAsia="Times New Roman" w:hAnsi="Times New Roman"/>
          <w:color w:val="000B22"/>
          <w:sz w:val="20"/>
          <w:szCs w:val="20"/>
        </w:rPr>
        <w:br w:type="page"/>
      </w:r>
    </w:p>
    <w:p w:rsidR="00535D72" w:rsidRPr="00B85231" w:rsidRDefault="00535D72" w:rsidP="00DC7EE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B85231">
        <w:rPr>
          <w:rFonts w:ascii="Times New Roman" w:eastAsia="Times New Roman" w:hAnsi="Times New Roman" w:cs="Times New Roman"/>
          <w:iCs/>
          <w:sz w:val="30"/>
          <w:szCs w:val="30"/>
        </w:rPr>
        <w:lastRenderedPageBreak/>
        <w:t>Приложение 3</w:t>
      </w:r>
    </w:p>
    <w:p w:rsidR="00535D72" w:rsidRPr="0060781C" w:rsidRDefault="00535D72" w:rsidP="00535D72">
      <w:pPr>
        <w:pStyle w:val="a3"/>
        <w:spacing w:line="280" w:lineRule="exact"/>
        <w:ind w:hanging="142"/>
        <w:jc w:val="both"/>
        <w:rPr>
          <w:i/>
          <w:sz w:val="18"/>
          <w:szCs w:val="18"/>
        </w:rPr>
      </w:pPr>
      <w:r w:rsidRPr="0060781C">
        <w:rPr>
          <w:i/>
          <w:sz w:val="18"/>
          <w:szCs w:val="18"/>
        </w:rPr>
        <w:t>(</w:t>
      </w:r>
      <w:r w:rsidRPr="0060781C">
        <w:rPr>
          <w:i/>
        </w:rPr>
        <w:t>место для штампа, угловой печати)</w:t>
      </w:r>
    </w:p>
    <w:p w:rsidR="00535D72" w:rsidRPr="00535D72" w:rsidRDefault="00535D72" w:rsidP="00535D72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D72" w:rsidRPr="00535D72" w:rsidRDefault="00535D72" w:rsidP="0053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D72" w:rsidRPr="00535D72" w:rsidRDefault="00535D72" w:rsidP="0053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D72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DC7EE1" w:rsidRPr="00DC7EE1" w:rsidRDefault="00535D72" w:rsidP="00DC7EE1">
      <w:pPr>
        <w:spacing w:after="0" w:line="240" w:lineRule="auto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  <w:r w:rsidRPr="00535D72">
        <w:rPr>
          <w:rFonts w:ascii="Times New Roman" w:eastAsia="Times New Roman" w:hAnsi="Times New Roman" w:cs="Times New Roman"/>
          <w:sz w:val="28"/>
          <w:szCs w:val="28"/>
        </w:rPr>
        <w:t xml:space="preserve">на участие </w:t>
      </w:r>
      <w:r w:rsidR="00DC7EE1" w:rsidRPr="00DC7EE1">
        <w:rPr>
          <w:rFonts w:ascii="Times New Roman" w:eastAsia="Times New Roman" w:hAnsi="Times New Roman"/>
          <w:color w:val="000B22"/>
          <w:sz w:val="28"/>
          <w:szCs w:val="28"/>
        </w:rPr>
        <w:t xml:space="preserve">смотре-конкурсе «Флаг-шоу»  </w:t>
      </w:r>
    </w:p>
    <w:p w:rsidR="00DC7EE1" w:rsidRPr="00DC7EE1" w:rsidRDefault="00DC7EE1" w:rsidP="00DC7EE1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  <w:r w:rsidRPr="00DC7EE1">
        <w:rPr>
          <w:rFonts w:ascii="Times New Roman" w:eastAsia="Times New Roman" w:hAnsi="Times New Roman"/>
          <w:color w:val="000B22"/>
          <w:sz w:val="28"/>
          <w:szCs w:val="28"/>
          <w:lang w:val="en-US"/>
        </w:rPr>
        <w:t>III</w:t>
      </w:r>
      <w:r w:rsidRPr="00DC7EE1">
        <w:rPr>
          <w:rFonts w:ascii="Times New Roman" w:eastAsia="Times New Roman" w:hAnsi="Times New Roman"/>
          <w:color w:val="000B22"/>
          <w:sz w:val="28"/>
          <w:szCs w:val="28"/>
        </w:rPr>
        <w:t xml:space="preserve"> Республиканского фестиваля-конкурса «Огонек приглашает друзей!» </w:t>
      </w:r>
    </w:p>
    <w:p w:rsidR="00DC7EE1" w:rsidRPr="00DC7EE1" w:rsidRDefault="00DC7EE1" w:rsidP="00DC7EE1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DC7EE1">
        <w:rPr>
          <w:rFonts w:ascii="Times New Roman" w:eastAsia="Times New Roman" w:hAnsi="Times New Roman"/>
          <w:color w:val="000B22"/>
          <w:sz w:val="28"/>
          <w:szCs w:val="28"/>
        </w:rPr>
        <w:t>«___» ___________ 20</w:t>
      </w:r>
      <w:r w:rsidRPr="00DC7EE1">
        <w:rPr>
          <w:rFonts w:ascii="Times New Roman" w:eastAsia="Times New Roman" w:hAnsi="Times New Roman"/>
          <w:color w:val="000B22"/>
          <w:sz w:val="28"/>
          <w:szCs w:val="28"/>
          <w:lang w:val="en-US"/>
        </w:rPr>
        <w:t>23</w:t>
      </w:r>
      <w:r w:rsidRPr="00DC7EE1">
        <w:rPr>
          <w:rFonts w:ascii="Times New Roman" w:eastAsia="Times New Roman" w:hAnsi="Times New Roman"/>
          <w:color w:val="000B22"/>
          <w:sz w:val="28"/>
          <w:szCs w:val="28"/>
        </w:rPr>
        <w:t xml:space="preserve"> года</w:t>
      </w:r>
    </w:p>
    <w:p w:rsidR="00DC7EE1" w:rsidRPr="00DC7EE1" w:rsidRDefault="00DC7EE1" w:rsidP="00DC7EE1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</w:p>
    <w:p w:rsidR="00DC7EE1" w:rsidRPr="00DC7EE1" w:rsidRDefault="00DC7EE1" w:rsidP="00DC7EE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</w:rPr>
      </w:pPr>
      <w:r w:rsidRPr="00DC7EE1">
        <w:rPr>
          <w:rFonts w:ascii="Times New Roman" w:eastAsia="Times New Roman" w:hAnsi="Times New Roman"/>
          <w:color w:val="000B22"/>
          <w:sz w:val="24"/>
          <w:szCs w:val="24"/>
        </w:rPr>
        <w:t>__________________________________________________________________________</w:t>
      </w:r>
    </w:p>
    <w:p w:rsidR="00DC7EE1" w:rsidRPr="00DC7EE1" w:rsidRDefault="00DC7EE1" w:rsidP="00DC7EE1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/>
          <w:i/>
          <w:color w:val="000B22"/>
          <w:sz w:val="24"/>
          <w:szCs w:val="24"/>
        </w:rPr>
      </w:pPr>
      <w:r w:rsidRPr="00DC7EE1">
        <w:rPr>
          <w:rFonts w:ascii="Times New Roman" w:eastAsia="Times New Roman" w:hAnsi="Times New Roman"/>
          <w:i/>
          <w:color w:val="000B22"/>
          <w:sz w:val="24"/>
          <w:szCs w:val="24"/>
        </w:rPr>
        <w:t>Название команды</w:t>
      </w:r>
    </w:p>
    <w:p w:rsidR="00DC7EE1" w:rsidRPr="00DC7EE1" w:rsidRDefault="00DC7EE1" w:rsidP="00DC7EE1">
      <w:pPr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DC7EE1" w:rsidRPr="00DC7EE1" w:rsidTr="009950DF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EE1" w:rsidRPr="00DC7EE1" w:rsidRDefault="00DC7EE1" w:rsidP="00DC7E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12"/>
                <w:szCs w:val="12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Количественный состав команды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DC7EE1" w:rsidRPr="00DC7EE1" w:rsidTr="009950DF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pacing w:val="-4"/>
                <w:sz w:val="24"/>
                <w:szCs w:val="24"/>
              </w:rPr>
              <w:t xml:space="preserve">Учреждение образования </w:t>
            </w:r>
            <w:r w:rsidRPr="00DC7EE1">
              <w:rPr>
                <w:rFonts w:ascii="Times New Roman" w:eastAsia="Times New Roman" w:hAnsi="Times New Roman"/>
                <w:i/>
                <w:color w:val="000B22"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DC7EE1" w:rsidRPr="00DC7EE1" w:rsidTr="009950D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/>
                <w:color w:val="000B22"/>
                <w:spacing w:val="-4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i/>
                <w:color w:val="000B22"/>
                <w:sz w:val="24"/>
                <w:szCs w:val="24"/>
              </w:rPr>
            </w:pPr>
          </w:p>
        </w:tc>
      </w:tr>
      <w:tr w:rsidR="00DC7EE1" w:rsidRPr="00DC7EE1" w:rsidTr="009950D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DC7EE1" w:rsidRPr="00DC7EE1" w:rsidTr="009950DF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/>
                <w:color w:val="000B22"/>
                <w:spacing w:val="-10"/>
                <w:sz w:val="24"/>
                <w:szCs w:val="24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pacing w:val="-10"/>
                <w:sz w:val="24"/>
                <w:szCs w:val="24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EE1" w:rsidRPr="00DC7EE1" w:rsidRDefault="00DC7EE1" w:rsidP="00DC7EE1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</w:tbl>
    <w:p w:rsidR="00DC7EE1" w:rsidRPr="00DC7EE1" w:rsidRDefault="00DC7EE1" w:rsidP="00DC7EE1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</w:rPr>
      </w:pPr>
    </w:p>
    <w:p w:rsidR="00DC7EE1" w:rsidRPr="00DC7EE1" w:rsidRDefault="00DC7EE1" w:rsidP="00DC7EE1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</w:rPr>
      </w:pPr>
      <w:r w:rsidRPr="00DC7EE1">
        <w:rPr>
          <w:rFonts w:ascii="Times New Roman" w:eastAsia="Times New Roman" w:hAnsi="Times New Roman"/>
          <w:color w:val="000B22"/>
          <w:sz w:val="24"/>
          <w:szCs w:val="24"/>
        </w:rPr>
        <w:t xml:space="preserve"> 6.   Сведения об участниках</w:t>
      </w:r>
    </w:p>
    <w:tbl>
      <w:tblPr>
        <w:tblW w:w="9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1984"/>
        <w:gridCol w:w="1158"/>
      </w:tblGrid>
      <w:tr w:rsidR="00DC7EE1" w:rsidRPr="00DC7EE1" w:rsidTr="009950DF">
        <w:tc>
          <w:tcPr>
            <w:tcW w:w="709" w:type="dxa"/>
            <w:vAlign w:val="center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№</w:t>
            </w:r>
          </w:p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п/п</w:t>
            </w:r>
          </w:p>
        </w:tc>
        <w:tc>
          <w:tcPr>
            <w:tcW w:w="5670" w:type="dxa"/>
            <w:vAlign w:val="center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Ф.И.</w:t>
            </w:r>
          </w:p>
        </w:tc>
        <w:tc>
          <w:tcPr>
            <w:tcW w:w="1984" w:type="dxa"/>
            <w:vAlign w:val="center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vAlign w:val="center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Полных лет</w:t>
            </w: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DC7EE1" w:rsidRPr="00DC7EE1" w:rsidTr="009950DF">
        <w:tc>
          <w:tcPr>
            <w:tcW w:w="709" w:type="dxa"/>
          </w:tcPr>
          <w:p w:rsidR="00DC7EE1" w:rsidRPr="00DC7EE1" w:rsidRDefault="00DC7EE1" w:rsidP="00DC7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DC7EE1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DC7EE1" w:rsidRPr="00DC7EE1" w:rsidRDefault="00DC7EE1" w:rsidP="00DC7EE1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</w:tbl>
    <w:p w:rsidR="00DC7EE1" w:rsidRPr="00DC7EE1" w:rsidRDefault="00DC7EE1" w:rsidP="00DC7EE1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</w:p>
    <w:p w:rsidR="00DC7EE1" w:rsidRPr="00DC7EE1" w:rsidRDefault="00DC7EE1" w:rsidP="00DC7EE1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</w:p>
    <w:p w:rsidR="00DC7EE1" w:rsidRPr="00DC7EE1" w:rsidRDefault="00DC7EE1" w:rsidP="00DC7EE1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</w:p>
    <w:p w:rsidR="00DC7EE1" w:rsidRPr="00DC7EE1" w:rsidRDefault="00DC7EE1" w:rsidP="00DC7EE1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val="en-US"/>
        </w:rPr>
      </w:pPr>
      <w:r w:rsidRPr="00DC7EE1">
        <w:rPr>
          <w:rFonts w:ascii="Times New Roman" w:eastAsia="Times New Roman" w:hAnsi="Times New Roman"/>
          <w:color w:val="000B22"/>
          <w:sz w:val="14"/>
          <w:szCs w:val="14"/>
          <w:lang w:val="en-US"/>
        </w:rPr>
        <w:t>___________________________________________    ____________________________________________        __________________________________________</w:t>
      </w:r>
    </w:p>
    <w:p w:rsidR="003232D5" w:rsidRDefault="00DC7EE1" w:rsidP="00DC7EE1">
      <w:pPr>
        <w:spacing w:after="0" w:line="240" w:lineRule="auto"/>
        <w:rPr>
          <w:rFonts w:ascii="Times New Roman" w:eastAsia="Times New Roman" w:hAnsi="Times New Roman"/>
          <w:color w:val="000B22"/>
          <w:sz w:val="20"/>
          <w:szCs w:val="20"/>
        </w:rPr>
      </w:pP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Руководитель команды                          </w:t>
      </w:r>
      <w:r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</w:t>
      </w:r>
      <w:r w:rsidRPr="00DC7EE1">
        <w:rPr>
          <w:rFonts w:ascii="Times New Roman" w:eastAsia="Times New Roman" w:hAnsi="Times New Roman"/>
          <w:color w:val="000B22"/>
          <w:sz w:val="20"/>
          <w:szCs w:val="20"/>
        </w:rPr>
        <w:t xml:space="preserve">  подпись         </w:t>
      </w:r>
      <w:r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           расшифровка подписи</w:t>
      </w:r>
    </w:p>
    <w:p w:rsidR="001C6713" w:rsidRPr="001C6713" w:rsidRDefault="001C6713" w:rsidP="001C6713">
      <w:pPr>
        <w:shd w:val="clear" w:color="auto" w:fill="FFFFFF"/>
        <w:spacing w:after="0" w:line="240" w:lineRule="auto"/>
        <w:ind w:right="-113" w:firstLine="709"/>
        <w:jc w:val="right"/>
        <w:rPr>
          <w:rFonts w:ascii="Times New Roman" w:eastAsia="Times New Roman" w:hAnsi="Times New Roman"/>
          <w:iCs/>
          <w:color w:val="000B22"/>
          <w:sz w:val="30"/>
          <w:szCs w:val="30"/>
        </w:rPr>
      </w:pPr>
      <w:r w:rsidRPr="001C6713">
        <w:rPr>
          <w:rFonts w:eastAsiaTheme="minorHAnsi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3B1E8" wp14:editId="66ACC009">
                <wp:simplePos x="0" y="0"/>
                <wp:positionH relativeFrom="column">
                  <wp:posOffset>-46990</wp:posOffset>
                </wp:positionH>
                <wp:positionV relativeFrom="paragraph">
                  <wp:posOffset>37465</wp:posOffset>
                </wp:positionV>
                <wp:extent cx="2583815" cy="731520"/>
                <wp:effectExtent l="0" t="0" r="26035" b="1143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713" w:rsidRDefault="001C6713" w:rsidP="001C6713">
                            <w:pPr>
                              <w:pStyle w:val="a3"/>
                              <w:spacing w:line="280" w:lineRule="exac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6713" w:rsidRPr="0060781C" w:rsidRDefault="001C6713" w:rsidP="001C6713">
                            <w:pPr>
                              <w:pStyle w:val="a3"/>
                              <w:spacing w:line="280" w:lineRule="exact"/>
                              <w:ind w:hanging="142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781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0781C">
                              <w:rPr>
                                <w:i/>
                              </w:rPr>
                              <w:t>место для штампа, угловой печати)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3B1E8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-3.7pt;margin-top:2.95pt;width:203.4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" strokecolor="#fffeff">
                <v:textbox>
                  <w:txbxContent>
                    <w:p w:rsidR="001C6713" w:rsidRDefault="001C6713" w:rsidP="001C6713">
                      <w:pPr>
                        <w:pStyle w:val="a3"/>
                        <w:spacing w:line="280" w:lineRule="exac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1C6713" w:rsidRPr="0060781C" w:rsidRDefault="001C6713" w:rsidP="001C6713">
                      <w:pPr>
                        <w:pStyle w:val="a3"/>
                        <w:spacing w:line="280" w:lineRule="exact"/>
                        <w:ind w:hanging="142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60781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Pr="0060781C">
                        <w:rPr>
                          <w:i/>
                        </w:rPr>
                        <w:t>место для штампа, угловой печати)</w:t>
                      </w:r>
                    </w:p>
                  </w:txbxContent>
                </v:textbox>
              </v:shape>
            </w:pict>
          </mc:Fallback>
        </mc:AlternateContent>
      </w:r>
      <w:r w:rsidRPr="00B85231">
        <w:rPr>
          <w:rFonts w:ascii="Times New Roman" w:eastAsia="Times New Roman" w:hAnsi="Times New Roman"/>
          <w:iCs/>
          <w:color w:val="000B22"/>
          <w:sz w:val="30"/>
          <w:szCs w:val="30"/>
        </w:rPr>
        <w:t>Приложение 4</w:t>
      </w:r>
    </w:p>
    <w:p w:rsidR="001C6713" w:rsidRPr="001C6713" w:rsidRDefault="001C6713" w:rsidP="001C6713">
      <w:pPr>
        <w:spacing w:after="0" w:line="240" w:lineRule="auto"/>
        <w:ind w:firstLine="680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</w:p>
    <w:p w:rsidR="001C6713" w:rsidRPr="001C6713" w:rsidRDefault="001C6713" w:rsidP="001C6713">
      <w:pPr>
        <w:spacing w:after="0" w:line="240" w:lineRule="auto"/>
        <w:ind w:firstLine="6804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</w:p>
    <w:p w:rsidR="001C6713" w:rsidRPr="001C6713" w:rsidRDefault="001C6713" w:rsidP="001C6713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</w:p>
    <w:p w:rsidR="001C6713" w:rsidRPr="001C6713" w:rsidRDefault="001C6713" w:rsidP="001C6713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1C6713">
        <w:rPr>
          <w:rFonts w:ascii="Times New Roman" w:eastAsia="Times New Roman" w:hAnsi="Times New Roman"/>
          <w:color w:val="000B22"/>
          <w:sz w:val="28"/>
          <w:szCs w:val="28"/>
        </w:rPr>
        <w:t>ЗАЯВКА</w:t>
      </w:r>
    </w:p>
    <w:p w:rsidR="001C6713" w:rsidRPr="001C6713" w:rsidRDefault="001C6713" w:rsidP="001C6713">
      <w:pPr>
        <w:spacing w:after="0" w:line="240" w:lineRule="auto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  <w:r w:rsidRPr="001C6713">
        <w:rPr>
          <w:rFonts w:ascii="Times New Roman" w:eastAsia="Times New Roman" w:hAnsi="Times New Roman"/>
          <w:color w:val="000B22"/>
          <w:sz w:val="28"/>
          <w:szCs w:val="28"/>
        </w:rPr>
        <w:t xml:space="preserve">на участие в смотре-конкурсе «Движение вверх!»  </w:t>
      </w:r>
    </w:p>
    <w:p w:rsidR="001C6713" w:rsidRPr="001C6713" w:rsidRDefault="001C6713" w:rsidP="001C6713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  <w:r w:rsidRPr="001C6713">
        <w:rPr>
          <w:rFonts w:ascii="Times New Roman" w:eastAsia="Times New Roman" w:hAnsi="Times New Roman"/>
          <w:color w:val="000B22"/>
          <w:sz w:val="28"/>
          <w:szCs w:val="28"/>
          <w:lang w:val="en-US"/>
        </w:rPr>
        <w:t>III</w:t>
      </w:r>
      <w:r w:rsidRPr="001C6713">
        <w:rPr>
          <w:rFonts w:ascii="Times New Roman" w:eastAsia="Times New Roman" w:hAnsi="Times New Roman"/>
          <w:color w:val="000B22"/>
          <w:sz w:val="28"/>
          <w:szCs w:val="28"/>
        </w:rPr>
        <w:t xml:space="preserve"> Республиканского фестиваля-конкурса «Огонек приглашает друзей!» </w:t>
      </w:r>
    </w:p>
    <w:p w:rsidR="001C6713" w:rsidRPr="001C6713" w:rsidRDefault="001C6713" w:rsidP="001C6713">
      <w:pPr>
        <w:spacing w:after="0" w:line="240" w:lineRule="auto"/>
        <w:jc w:val="both"/>
        <w:rPr>
          <w:rFonts w:ascii="Times New Roman" w:eastAsia="Times New Roman" w:hAnsi="Times New Roman"/>
          <w:color w:val="000B22"/>
          <w:sz w:val="28"/>
          <w:szCs w:val="28"/>
        </w:rPr>
      </w:pPr>
      <w:r w:rsidRPr="001C6713">
        <w:rPr>
          <w:rFonts w:ascii="Times New Roman" w:eastAsia="Times New Roman" w:hAnsi="Times New Roman"/>
          <w:color w:val="000B22"/>
          <w:sz w:val="28"/>
          <w:szCs w:val="28"/>
        </w:rPr>
        <w:t>«___» ___________ 2023 года</w:t>
      </w:r>
    </w:p>
    <w:p w:rsidR="001C6713" w:rsidRPr="001C6713" w:rsidRDefault="001C6713" w:rsidP="001C6713">
      <w:pPr>
        <w:spacing w:after="0" w:line="240" w:lineRule="auto"/>
        <w:ind w:left="232" w:right="420"/>
        <w:jc w:val="center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</w:p>
    <w:p w:rsidR="001C6713" w:rsidRPr="001C6713" w:rsidRDefault="001C6713" w:rsidP="001C671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</w:rPr>
      </w:pPr>
      <w:r w:rsidRPr="001C6713">
        <w:rPr>
          <w:rFonts w:ascii="Times New Roman" w:eastAsia="Times New Roman" w:hAnsi="Times New Roman"/>
          <w:color w:val="000B22"/>
          <w:sz w:val="24"/>
          <w:szCs w:val="24"/>
        </w:rPr>
        <w:t>__________________________________________________________________________</w:t>
      </w:r>
    </w:p>
    <w:p w:rsidR="001C6713" w:rsidRPr="001C6713" w:rsidRDefault="001C6713" w:rsidP="001C6713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/>
          <w:i/>
          <w:color w:val="000B22"/>
          <w:sz w:val="24"/>
          <w:szCs w:val="24"/>
        </w:rPr>
      </w:pPr>
      <w:r w:rsidRPr="001C6713">
        <w:rPr>
          <w:rFonts w:ascii="Times New Roman" w:eastAsia="Times New Roman" w:hAnsi="Times New Roman"/>
          <w:i/>
          <w:color w:val="000B22"/>
          <w:sz w:val="24"/>
          <w:szCs w:val="24"/>
        </w:rPr>
        <w:t>Название команды</w:t>
      </w:r>
    </w:p>
    <w:p w:rsidR="001C6713" w:rsidRPr="001C6713" w:rsidRDefault="001C6713" w:rsidP="001C6713">
      <w:pPr>
        <w:tabs>
          <w:tab w:val="left" w:pos="9638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B22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653"/>
        <w:gridCol w:w="5467"/>
      </w:tblGrid>
      <w:tr w:rsidR="001C6713" w:rsidRPr="001C6713" w:rsidTr="009950DF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6713" w:rsidRPr="001C6713" w:rsidRDefault="001C6713" w:rsidP="001C6713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3" w:rsidRPr="001C6713" w:rsidRDefault="001C6713" w:rsidP="001C6713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12"/>
                <w:szCs w:val="12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Количественный состав команды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1C6713" w:rsidRPr="001C6713" w:rsidRDefault="001C6713" w:rsidP="001C6713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1C6713" w:rsidRPr="001C6713" w:rsidTr="009950DF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1C6713" w:rsidRPr="001C6713" w:rsidRDefault="001C6713" w:rsidP="001C6713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3" w:rsidRPr="001C6713" w:rsidRDefault="001C6713" w:rsidP="001C67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pacing w:val="-4"/>
                <w:sz w:val="24"/>
                <w:szCs w:val="24"/>
              </w:rPr>
              <w:t xml:space="preserve">Учреждение образования </w:t>
            </w:r>
            <w:r w:rsidRPr="001C6713">
              <w:rPr>
                <w:rFonts w:ascii="Times New Roman" w:eastAsia="Times New Roman" w:hAnsi="Times New Roman"/>
                <w:i/>
                <w:color w:val="000B22"/>
                <w:spacing w:val="-4"/>
                <w:sz w:val="24"/>
                <w:szCs w:val="24"/>
              </w:rPr>
              <w:t>(полностью)</w:t>
            </w:r>
          </w:p>
        </w:tc>
        <w:tc>
          <w:tcPr>
            <w:tcW w:w="5467" w:type="dxa"/>
            <w:tcBorders>
              <w:left w:val="single" w:sz="4" w:space="0" w:color="auto"/>
              <w:bottom w:val="single" w:sz="4" w:space="0" w:color="auto"/>
            </w:tcBorders>
          </w:tcPr>
          <w:p w:rsidR="001C6713" w:rsidRPr="001C6713" w:rsidRDefault="001C6713" w:rsidP="001C6713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1C6713" w:rsidRPr="001C6713" w:rsidTr="009950D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3" w:rsidRPr="001C6713" w:rsidRDefault="001C6713" w:rsidP="001C6713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3" w:rsidRPr="001C6713" w:rsidRDefault="001C6713" w:rsidP="001C6713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/>
                <w:color w:val="000B22"/>
                <w:spacing w:val="-4"/>
                <w:sz w:val="24"/>
                <w:szCs w:val="24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Ф.И.О.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713" w:rsidRPr="001C6713" w:rsidRDefault="001C6713" w:rsidP="001C6713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/>
                <w:i/>
                <w:color w:val="000B22"/>
                <w:sz w:val="24"/>
                <w:szCs w:val="24"/>
              </w:rPr>
            </w:pPr>
          </w:p>
        </w:tc>
      </w:tr>
      <w:tr w:rsidR="001C6713" w:rsidRPr="001C6713" w:rsidTr="009950D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3" w:rsidRPr="001C6713" w:rsidRDefault="001C6713" w:rsidP="001C6713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3" w:rsidRPr="001C6713" w:rsidRDefault="001C6713" w:rsidP="001C67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Должность руководителя команды (полностью)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713" w:rsidRPr="001C6713" w:rsidRDefault="001C6713" w:rsidP="001C6713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  <w:tr w:rsidR="001C6713" w:rsidRPr="001C6713" w:rsidTr="009950DF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3" w:rsidRPr="001C6713" w:rsidRDefault="001C6713" w:rsidP="001C6713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13" w:rsidRPr="001C6713" w:rsidRDefault="001C6713" w:rsidP="001C6713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eastAsia="Times New Roman" w:hAnsi="Times New Roman"/>
                <w:color w:val="000B22"/>
                <w:spacing w:val="-10"/>
                <w:sz w:val="24"/>
                <w:szCs w:val="24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pacing w:val="-10"/>
                <w:sz w:val="24"/>
                <w:szCs w:val="24"/>
              </w:rPr>
              <w:t>Мобильный телефон руководителя с указанием кода оператора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713" w:rsidRPr="001C6713" w:rsidRDefault="001C6713" w:rsidP="001C6713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/>
                <w:color w:val="000B22"/>
                <w:sz w:val="24"/>
                <w:szCs w:val="24"/>
              </w:rPr>
            </w:pPr>
          </w:p>
        </w:tc>
      </w:tr>
    </w:tbl>
    <w:p w:rsidR="001C6713" w:rsidRPr="001C6713" w:rsidRDefault="001C6713" w:rsidP="001C6713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</w:rPr>
      </w:pPr>
    </w:p>
    <w:p w:rsidR="001C6713" w:rsidRPr="001C6713" w:rsidRDefault="001C6713" w:rsidP="001C6713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color w:val="000B22"/>
          <w:sz w:val="24"/>
          <w:szCs w:val="24"/>
        </w:rPr>
      </w:pPr>
      <w:r w:rsidRPr="001C6713">
        <w:rPr>
          <w:rFonts w:ascii="Times New Roman" w:eastAsia="Times New Roman" w:hAnsi="Times New Roman"/>
          <w:color w:val="000B22"/>
          <w:sz w:val="24"/>
          <w:szCs w:val="24"/>
        </w:rPr>
        <w:t xml:space="preserve"> 6.   Сведения об участниках</w:t>
      </w:r>
    </w:p>
    <w:tbl>
      <w:tblPr>
        <w:tblW w:w="9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0"/>
        <w:gridCol w:w="1984"/>
        <w:gridCol w:w="1158"/>
      </w:tblGrid>
      <w:tr w:rsidR="001C6713" w:rsidRPr="001C6713" w:rsidTr="009950DF">
        <w:tc>
          <w:tcPr>
            <w:tcW w:w="709" w:type="dxa"/>
            <w:vAlign w:val="center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№</w:t>
            </w:r>
          </w:p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п/п</w:t>
            </w:r>
          </w:p>
        </w:tc>
        <w:tc>
          <w:tcPr>
            <w:tcW w:w="5670" w:type="dxa"/>
            <w:vAlign w:val="center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Ф.И.</w:t>
            </w:r>
          </w:p>
        </w:tc>
        <w:tc>
          <w:tcPr>
            <w:tcW w:w="1984" w:type="dxa"/>
            <w:vAlign w:val="center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Дата рождения</w:t>
            </w:r>
          </w:p>
        </w:tc>
        <w:tc>
          <w:tcPr>
            <w:tcW w:w="1158" w:type="dxa"/>
            <w:vAlign w:val="center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0"/>
                <w:szCs w:val="20"/>
              </w:rPr>
              <w:t>Полных лет</w:t>
            </w:r>
          </w:p>
        </w:tc>
      </w:tr>
      <w:tr w:rsidR="001C6713" w:rsidRPr="001C6713" w:rsidTr="009950DF">
        <w:tc>
          <w:tcPr>
            <w:tcW w:w="709" w:type="dxa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1C6713" w:rsidRPr="001C6713" w:rsidTr="009950DF">
        <w:tc>
          <w:tcPr>
            <w:tcW w:w="709" w:type="dxa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1C6713" w:rsidRPr="001C6713" w:rsidTr="009950DF">
        <w:tc>
          <w:tcPr>
            <w:tcW w:w="709" w:type="dxa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1C6713" w:rsidRPr="001C6713" w:rsidTr="009950DF">
        <w:tc>
          <w:tcPr>
            <w:tcW w:w="709" w:type="dxa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1C6713" w:rsidRPr="001C6713" w:rsidTr="009950DF">
        <w:tc>
          <w:tcPr>
            <w:tcW w:w="709" w:type="dxa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1C6713" w:rsidRPr="001C6713" w:rsidTr="009950DF">
        <w:tc>
          <w:tcPr>
            <w:tcW w:w="709" w:type="dxa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1C6713" w:rsidRPr="001C6713" w:rsidTr="009950DF">
        <w:tc>
          <w:tcPr>
            <w:tcW w:w="709" w:type="dxa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1C6713" w:rsidRPr="001C6713" w:rsidTr="009950DF">
        <w:tc>
          <w:tcPr>
            <w:tcW w:w="709" w:type="dxa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1C6713" w:rsidRPr="001C6713" w:rsidTr="009950DF">
        <w:tc>
          <w:tcPr>
            <w:tcW w:w="709" w:type="dxa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1C6713" w:rsidRPr="001C6713" w:rsidTr="009950DF">
        <w:tc>
          <w:tcPr>
            <w:tcW w:w="709" w:type="dxa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1C6713" w:rsidRPr="001C6713" w:rsidTr="009950DF">
        <w:tc>
          <w:tcPr>
            <w:tcW w:w="709" w:type="dxa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1C6713" w:rsidRPr="001C6713" w:rsidTr="009950DF">
        <w:tc>
          <w:tcPr>
            <w:tcW w:w="709" w:type="dxa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1C6713" w:rsidRPr="001C6713" w:rsidTr="009950DF">
        <w:tc>
          <w:tcPr>
            <w:tcW w:w="709" w:type="dxa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1C6713" w:rsidRPr="001C6713" w:rsidTr="009950DF">
        <w:tc>
          <w:tcPr>
            <w:tcW w:w="709" w:type="dxa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1C6713" w:rsidRPr="001C6713" w:rsidTr="009950DF">
        <w:tc>
          <w:tcPr>
            <w:tcW w:w="709" w:type="dxa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  <w:tr w:rsidR="001C6713" w:rsidRPr="001C6713" w:rsidTr="009950DF">
        <w:tc>
          <w:tcPr>
            <w:tcW w:w="709" w:type="dxa"/>
          </w:tcPr>
          <w:p w:rsidR="001C6713" w:rsidRPr="001C6713" w:rsidRDefault="001C6713" w:rsidP="001C6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  <w:r w:rsidRPr="001C6713"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  <w:tc>
          <w:tcPr>
            <w:tcW w:w="1158" w:type="dxa"/>
          </w:tcPr>
          <w:p w:rsidR="001C6713" w:rsidRPr="001C6713" w:rsidRDefault="001C6713" w:rsidP="001C6713">
            <w:pPr>
              <w:spacing w:after="0" w:line="240" w:lineRule="auto"/>
              <w:rPr>
                <w:rFonts w:ascii="Times New Roman" w:eastAsia="Times New Roman" w:hAnsi="Times New Roman"/>
                <w:color w:val="000B22"/>
                <w:sz w:val="28"/>
                <w:szCs w:val="28"/>
              </w:rPr>
            </w:pPr>
          </w:p>
        </w:tc>
      </w:tr>
    </w:tbl>
    <w:p w:rsidR="001C6713" w:rsidRPr="001C6713" w:rsidRDefault="001C6713" w:rsidP="001C6713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</w:p>
    <w:p w:rsidR="001C6713" w:rsidRPr="001C6713" w:rsidRDefault="001C6713" w:rsidP="001C6713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</w:p>
    <w:p w:rsidR="001C6713" w:rsidRPr="001C6713" w:rsidRDefault="001C6713" w:rsidP="001C6713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</w:p>
    <w:p w:rsidR="001C6713" w:rsidRPr="001C6713" w:rsidRDefault="001C6713" w:rsidP="001C6713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</w:p>
    <w:p w:rsidR="001C6713" w:rsidRPr="001C6713" w:rsidRDefault="001C6713" w:rsidP="001C6713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</w:rPr>
      </w:pPr>
    </w:p>
    <w:p w:rsidR="001C6713" w:rsidRPr="001C6713" w:rsidRDefault="001C6713" w:rsidP="001C6713">
      <w:pPr>
        <w:spacing w:after="0" w:line="240" w:lineRule="auto"/>
        <w:rPr>
          <w:rFonts w:ascii="Times New Roman" w:eastAsia="Times New Roman" w:hAnsi="Times New Roman"/>
          <w:color w:val="000B22"/>
          <w:sz w:val="14"/>
          <w:szCs w:val="14"/>
          <w:lang w:val="en-US"/>
        </w:rPr>
      </w:pPr>
      <w:r w:rsidRPr="001C6713">
        <w:rPr>
          <w:rFonts w:ascii="Times New Roman" w:eastAsia="Times New Roman" w:hAnsi="Times New Roman"/>
          <w:color w:val="000B22"/>
          <w:sz w:val="14"/>
          <w:szCs w:val="14"/>
          <w:lang w:val="en-US"/>
        </w:rPr>
        <w:t>___________________________________________    ____________________________________________        __________________________________________</w:t>
      </w:r>
    </w:p>
    <w:p w:rsidR="001C6713" w:rsidRPr="001C6713" w:rsidRDefault="001C6713" w:rsidP="00DC7EE1">
      <w:pPr>
        <w:spacing w:after="0" w:line="240" w:lineRule="auto"/>
        <w:rPr>
          <w:rFonts w:ascii="Times New Roman" w:eastAsia="Times New Roman" w:hAnsi="Times New Roman"/>
          <w:color w:val="000B22"/>
          <w:sz w:val="20"/>
          <w:szCs w:val="20"/>
        </w:rPr>
      </w:pPr>
      <w:r w:rsidRPr="001C6713">
        <w:rPr>
          <w:rFonts w:ascii="Times New Roman" w:eastAsia="Times New Roman" w:hAnsi="Times New Roman"/>
          <w:color w:val="000B22"/>
          <w:sz w:val="20"/>
          <w:szCs w:val="20"/>
        </w:rPr>
        <w:t xml:space="preserve">Руководитель команды                           </w:t>
      </w:r>
      <w:r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</w:t>
      </w:r>
      <w:r w:rsidRPr="001C6713">
        <w:rPr>
          <w:rFonts w:ascii="Times New Roman" w:eastAsia="Times New Roman" w:hAnsi="Times New Roman"/>
          <w:color w:val="000B22"/>
          <w:sz w:val="20"/>
          <w:szCs w:val="20"/>
        </w:rPr>
        <w:t xml:space="preserve"> подпись            </w:t>
      </w:r>
      <w:r>
        <w:rPr>
          <w:rFonts w:ascii="Times New Roman" w:eastAsia="Times New Roman" w:hAnsi="Times New Roman"/>
          <w:color w:val="000B22"/>
          <w:sz w:val="20"/>
          <w:szCs w:val="20"/>
        </w:rPr>
        <w:t xml:space="preserve">                        </w:t>
      </w:r>
      <w:r w:rsidRPr="001C6713">
        <w:rPr>
          <w:rFonts w:ascii="Times New Roman" w:eastAsia="Times New Roman" w:hAnsi="Times New Roman"/>
          <w:color w:val="000B22"/>
          <w:sz w:val="20"/>
          <w:szCs w:val="20"/>
        </w:rPr>
        <w:t xml:space="preserve">    расшифровка подписи</w:t>
      </w:r>
    </w:p>
    <w:sectPr w:rsidR="001C6713" w:rsidRPr="001C6713" w:rsidSect="00B47B37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93" w:rsidRDefault="00455693" w:rsidP="00B46912">
      <w:pPr>
        <w:spacing w:after="0" w:line="240" w:lineRule="auto"/>
      </w:pPr>
      <w:r>
        <w:separator/>
      </w:r>
    </w:p>
  </w:endnote>
  <w:endnote w:type="continuationSeparator" w:id="0">
    <w:p w:rsidR="00455693" w:rsidRDefault="00455693" w:rsidP="00B4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93" w:rsidRDefault="00455693" w:rsidP="00B46912">
      <w:pPr>
        <w:spacing w:after="0" w:line="240" w:lineRule="auto"/>
      </w:pPr>
      <w:r>
        <w:separator/>
      </w:r>
    </w:p>
  </w:footnote>
  <w:footnote w:type="continuationSeparator" w:id="0">
    <w:p w:rsidR="00455693" w:rsidRDefault="00455693" w:rsidP="00B46912">
      <w:pPr>
        <w:spacing w:after="0" w:line="240" w:lineRule="auto"/>
      </w:pPr>
      <w:r>
        <w:continuationSeparator/>
      </w:r>
    </w:p>
  </w:footnote>
  <w:footnote w:id="1">
    <w:p w:rsidR="00B46912" w:rsidRDefault="00B46912" w:rsidP="00B46912">
      <w:pPr>
        <w:pStyle w:val="ae"/>
        <w:jc w:val="both"/>
      </w:pPr>
      <w:r w:rsidRPr="00FF1935">
        <w:rPr>
          <w:rStyle w:val="af0"/>
          <w:rFonts w:ascii="Times New Roman" w:hAnsi="Times New Roman"/>
        </w:rPr>
        <w:footnoteRef/>
      </w:r>
      <w:r w:rsidRPr="00FF19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FF1935">
        <w:rPr>
          <w:rFonts w:ascii="Times New Roman" w:hAnsi="Times New Roman"/>
        </w:rPr>
        <w:t>heerleading show: cheer – одобрительное, призывное восклицание и lead – вести, управлять, show –показ, представление)</w:t>
      </w:r>
    </w:p>
  </w:footnote>
  <w:footnote w:id="2">
    <w:p w:rsidR="000D707B" w:rsidRDefault="000D707B" w:rsidP="000D707B">
      <w:pPr>
        <w:pStyle w:val="ae"/>
        <w:jc w:val="both"/>
      </w:pPr>
      <w:r w:rsidRPr="00FF1935">
        <w:rPr>
          <w:rStyle w:val="af0"/>
          <w:rFonts w:ascii="Times New Roman" w:hAnsi="Times New Roman"/>
        </w:rPr>
        <w:footnoteRef/>
      </w:r>
      <w:r w:rsidRPr="00FF193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Rope</w:t>
      </w:r>
      <w:r w:rsidRPr="00E100F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skipping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show</w:t>
      </w:r>
      <w:r w:rsidRPr="00FF1935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rope</w:t>
      </w:r>
      <w:r w:rsidRPr="00FF193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скакалка</w:t>
      </w:r>
      <w:r w:rsidRPr="00FF1935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skip</w:t>
      </w:r>
      <w:r w:rsidRPr="00FF1935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прыжок, скачок</w:t>
      </w:r>
      <w:r w:rsidRPr="00FF1935">
        <w:rPr>
          <w:rFonts w:ascii="Times New Roman" w:hAnsi="Times New Roman"/>
        </w:rPr>
        <w:t>, show –показ, п</w:t>
      </w:r>
      <w:r>
        <w:rPr>
          <w:rFonts w:ascii="Times New Roman" w:hAnsi="Times New Roman"/>
        </w:rPr>
        <w:t>редставление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D5E29"/>
    <w:multiLevelType w:val="hybridMultilevel"/>
    <w:tmpl w:val="81E80612"/>
    <w:lvl w:ilvl="0" w:tplc="F9108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AD5E1A"/>
    <w:multiLevelType w:val="hybridMultilevel"/>
    <w:tmpl w:val="D30C2E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120AA"/>
    <w:multiLevelType w:val="multilevel"/>
    <w:tmpl w:val="DB026E3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41503ED"/>
    <w:multiLevelType w:val="multilevel"/>
    <w:tmpl w:val="428418C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D184F"/>
    <w:multiLevelType w:val="hybridMultilevel"/>
    <w:tmpl w:val="66D21F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957291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2B166B"/>
    <w:multiLevelType w:val="hybridMultilevel"/>
    <w:tmpl w:val="49F0CF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65A3B49"/>
    <w:multiLevelType w:val="hybridMultilevel"/>
    <w:tmpl w:val="6F625CF4"/>
    <w:lvl w:ilvl="0" w:tplc="9266F9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0E12C4"/>
    <w:multiLevelType w:val="multilevel"/>
    <w:tmpl w:val="E7C86ED4"/>
    <w:lvl w:ilvl="0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30"/>
  </w:num>
  <w:num w:numId="4">
    <w:abstractNumId w:val="0"/>
  </w:num>
  <w:num w:numId="5">
    <w:abstractNumId w:val="17"/>
  </w:num>
  <w:num w:numId="6">
    <w:abstractNumId w:val="16"/>
  </w:num>
  <w:num w:numId="7">
    <w:abstractNumId w:val="23"/>
  </w:num>
  <w:num w:numId="8">
    <w:abstractNumId w:val="2"/>
  </w:num>
  <w:num w:numId="9">
    <w:abstractNumId w:val="28"/>
  </w:num>
  <w:num w:numId="10">
    <w:abstractNumId w:val="12"/>
  </w:num>
  <w:num w:numId="11">
    <w:abstractNumId w:val="14"/>
  </w:num>
  <w:num w:numId="12">
    <w:abstractNumId w:val="25"/>
  </w:num>
  <w:num w:numId="13">
    <w:abstractNumId w:val="7"/>
  </w:num>
  <w:num w:numId="14">
    <w:abstractNumId w:val="27"/>
  </w:num>
  <w:num w:numId="15">
    <w:abstractNumId w:val="18"/>
  </w:num>
  <w:num w:numId="16">
    <w:abstractNumId w:val="1"/>
  </w:num>
  <w:num w:numId="17">
    <w:abstractNumId w:val="6"/>
  </w:num>
  <w:num w:numId="18">
    <w:abstractNumId w:val="29"/>
  </w:num>
  <w:num w:numId="19">
    <w:abstractNumId w:val="13"/>
  </w:num>
  <w:num w:numId="20">
    <w:abstractNumId w:val="9"/>
  </w:num>
  <w:num w:numId="21">
    <w:abstractNumId w:val="4"/>
  </w:num>
  <w:num w:numId="22">
    <w:abstractNumId w:val="3"/>
  </w:num>
  <w:num w:numId="23">
    <w:abstractNumId w:val="26"/>
  </w:num>
  <w:num w:numId="24">
    <w:abstractNumId w:val="15"/>
  </w:num>
  <w:num w:numId="25">
    <w:abstractNumId w:val="19"/>
  </w:num>
  <w:num w:numId="26">
    <w:abstractNumId w:val="21"/>
  </w:num>
  <w:num w:numId="27">
    <w:abstractNumId w:val="8"/>
  </w:num>
  <w:num w:numId="28">
    <w:abstractNumId w:val="5"/>
  </w:num>
  <w:num w:numId="29">
    <w:abstractNumId w:val="10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2BF0"/>
    <w:rsid w:val="00014BD5"/>
    <w:rsid w:val="000159DD"/>
    <w:rsid w:val="00016D40"/>
    <w:rsid w:val="00020418"/>
    <w:rsid w:val="0002188E"/>
    <w:rsid w:val="00024598"/>
    <w:rsid w:val="00026198"/>
    <w:rsid w:val="00036D78"/>
    <w:rsid w:val="00045A5F"/>
    <w:rsid w:val="000533F7"/>
    <w:rsid w:val="00053DE6"/>
    <w:rsid w:val="00055E2D"/>
    <w:rsid w:val="00056C7F"/>
    <w:rsid w:val="000605EB"/>
    <w:rsid w:val="000613FB"/>
    <w:rsid w:val="000642F0"/>
    <w:rsid w:val="0006438D"/>
    <w:rsid w:val="00070AB9"/>
    <w:rsid w:val="00072CA6"/>
    <w:rsid w:val="00073392"/>
    <w:rsid w:val="00073C89"/>
    <w:rsid w:val="000763AE"/>
    <w:rsid w:val="00081206"/>
    <w:rsid w:val="000831E4"/>
    <w:rsid w:val="000842A3"/>
    <w:rsid w:val="000922F6"/>
    <w:rsid w:val="00092B44"/>
    <w:rsid w:val="00095354"/>
    <w:rsid w:val="00095402"/>
    <w:rsid w:val="000A19D9"/>
    <w:rsid w:val="000A1EC8"/>
    <w:rsid w:val="000A21F8"/>
    <w:rsid w:val="000B0EA7"/>
    <w:rsid w:val="000B16F8"/>
    <w:rsid w:val="000B48FE"/>
    <w:rsid w:val="000C1776"/>
    <w:rsid w:val="000C5217"/>
    <w:rsid w:val="000C7EEF"/>
    <w:rsid w:val="000D64E3"/>
    <w:rsid w:val="000D707B"/>
    <w:rsid w:val="000D719F"/>
    <w:rsid w:val="000F64CB"/>
    <w:rsid w:val="000F6A40"/>
    <w:rsid w:val="00107F35"/>
    <w:rsid w:val="00110784"/>
    <w:rsid w:val="001144CE"/>
    <w:rsid w:val="00117E8E"/>
    <w:rsid w:val="00133AD1"/>
    <w:rsid w:val="0013438C"/>
    <w:rsid w:val="00142D89"/>
    <w:rsid w:val="00160C87"/>
    <w:rsid w:val="00164126"/>
    <w:rsid w:val="00164E97"/>
    <w:rsid w:val="00172C95"/>
    <w:rsid w:val="001731C1"/>
    <w:rsid w:val="00177458"/>
    <w:rsid w:val="00180E9A"/>
    <w:rsid w:val="001821AB"/>
    <w:rsid w:val="00184681"/>
    <w:rsid w:val="00186ED6"/>
    <w:rsid w:val="00187D3E"/>
    <w:rsid w:val="00191970"/>
    <w:rsid w:val="00192640"/>
    <w:rsid w:val="001B4EA1"/>
    <w:rsid w:val="001B78C6"/>
    <w:rsid w:val="001C1C5F"/>
    <w:rsid w:val="001C6713"/>
    <w:rsid w:val="001D6B1C"/>
    <w:rsid w:val="001E5857"/>
    <w:rsid w:val="001F0CFB"/>
    <w:rsid w:val="001F2933"/>
    <w:rsid w:val="001F62D9"/>
    <w:rsid w:val="00200F15"/>
    <w:rsid w:val="002022F8"/>
    <w:rsid w:val="00203AC8"/>
    <w:rsid w:val="0021561E"/>
    <w:rsid w:val="002158A0"/>
    <w:rsid w:val="00215E17"/>
    <w:rsid w:val="00223A17"/>
    <w:rsid w:val="002317C1"/>
    <w:rsid w:val="002330F7"/>
    <w:rsid w:val="00236EFF"/>
    <w:rsid w:val="002408C4"/>
    <w:rsid w:val="00242C19"/>
    <w:rsid w:val="00247CFB"/>
    <w:rsid w:val="00255CE5"/>
    <w:rsid w:val="002640D7"/>
    <w:rsid w:val="00266CE6"/>
    <w:rsid w:val="0027149A"/>
    <w:rsid w:val="00271970"/>
    <w:rsid w:val="00277EDF"/>
    <w:rsid w:val="0028100B"/>
    <w:rsid w:val="00293B87"/>
    <w:rsid w:val="002A47A2"/>
    <w:rsid w:val="002B288A"/>
    <w:rsid w:val="002B4D89"/>
    <w:rsid w:val="002C284A"/>
    <w:rsid w:val="002C2FFD"/>
    <w:rsid w:val="002C6714"/>
    <w:rsid w:val="002D6AC5"/>
    <w:rsid w:val="002E4B1F"/>
    <w:rsid w:val="002F131F"/>
    <w:rsid w:val="002F1D1E"/>
    <w:rsid w:val="002F2571"/>
    <w:rsid w:val="002F2AFE"/>
    <w:rsid w:val="002F5DAC"/>
    <w:rsid w:val="0030424F"/>
    <w:rsid w:val="00313BF4"/>
    <w:rsid w:val="00320CA1"/>
    <w:rsid w:val="00322397"/>
    <w:rsid w:val="003232D5"/>
    <w:rsid w:val="00323C38"/>
    <w:rsid w:val="0033220B"/>
    <w:rsid w:val="003366FC"/>
    <w:rsid w:val="0034563F"/>
    <w:rsid w:val="00350EBA"/>
    <w:rsid w:val="003630E2"/>
    <w:rsid w:val="00363FFB"/>
    <w:rsid w:val="00373492"/>
    <w:rsid w:val="00375122"/>
    <w:rsid w:val="00381AFF"/>
    <w:rsid w:val="003877F8"/>
    <w:rsid w:val="0039253F"/>
    <w:rsid w:val="003A1CA7"/>
    <w:rsid w:val="003A3848"/>
    <w:rsid w:val="003C2872"/>
    <w:rsid w:val="003D2B17"/>
    <w:rsid w:val="003D2D6C"/>
    <w:rsid w:val="003E2690"/>
    <w:rsid w:val="003E6932"/>
    <w:rsid w:val="003F318D"/>
    <w:rsid w:val="003F5F53"/>
    <w:rsid w:val="00400F07"/>
    <w:rsid w:val="004013D9"/>
    <w:rsid w:val="00407556"/>
    <w:rsid w:val="00414918"/>
    <w:rsid w:val="00416262"/>
    <w:rsid w:val="004312B4"/>
    <w:rsid w:val="0043710B"/>
    <w:rsid w:val="00451978"/>
    <w:rsid w:val="00455693"/>
    <w:rsid w:val="00473311"/>
    <w:rsid w:val="004736FF"/>
    <w:rsid w:val="0047738B"/>
    <w:rsid w:val="00484A64"/>
    <w:rsid w:val="00487BB3"/>
    <w:rsid w:val="00493FAD"/>
    <w:rsid w:val="0049414A"/>
    <w:rsid w:val="004A1DCD"/>
    <w:rsid w:val="004A2C0C"/>
    <w:rsid w:val="004B7DAC"/>
    <w:rsid w:val="004C0404"/>
    <w:rsid w:val="004C13CB"/>
    <w:rsid w:val="004C23F7"/>
    <w:rsid w:val="004C55C5"/>
    <w:rsid w:val="004E2E72"/>
    <w:rsid w:val="004E3259"/>
    <w:rsid w:val="004F3561"/>
    <w:rsid w:val="004F612C"/>
    <w:rsid w:val="0050126E"/>
    <w:rsid w:val="005034B4"/>
    <w:rsid w:val="005046B3"/>
    <w:rsid w:val="00507139"/>
    <w:rsid w:val="00511419"/>
    <w:rsid w:val="005133F1"/>
    <w:rsid w:val="0052518F"/>
    <w:rsid w:val="00526238"/>
    <w:rsid w:val="00530F87"/>
    <w:rsid w:val="00534F4C"/>
    <w:rsid w:val="00535D72"/>
    <w:rsid w:val="00541522"/>
    <w:rsid w:val="00543571"/>
    <w:rsid w:val="00544F34"/>
    <w:rsid w:val="005476E3"/>
    <w:rsid w:val="00547C86"/>
    <w:rsid w:val="00553728"/>
    <w:rsid w:val="00557411"/>
    <w:rsid w:val="005644F6"/>
    <w:rsid w:val="005657BD"/>
    <w:rsid w:val="00565BCA"/>
    <w:rsid w:val="005765EF"/>
    <w:rsid w:val="00584067"/>
    <w:rsid w:val="00585A7E"/>
    <w:rsid w:val="00587669"/>
    <w:rsid w:val="005A3224"/>
    <w:rsid w:val="005A4582"/>
    <w:rsid w:val="005B01E7"/>
    <w:rsid w:val="005B08A1"/>
    <w:rsid w:val="005B6946"/>
    <w:rsid w:val="005C7E07"/>
    <w:rsid w:val="005D13A0"/>
    <w:rsid w:val="005D5DF4"/>
    <w:rsid w:val="005F14E5"/>
    <w:rsid w:val="005F6A31"/>
    <w:rsid w:val="006058E0"/>
    <w:rsid w:val="006230DB"/>
    <w:rsid w:val="006406A2"/>
    <w:rsid w:val="006436BB"/>
    <w:rsid w:val="006465BC"/>
    <w:rsid w:val="0065365D"/>
    <w:rsid w:val="006564E0"/>
    <w:rsid w:val="006573BE"/>
    <w:rsid w:val="00662461"/>
    <w:rsid w:val="00670A32"/>
    <w:rsid w:val="00681331"/>
    <w:rsid w:val="0068283A"/>
    <w:rsid w:val="00691058"/>
    <w:rsid w:val="006A4345"/>
    <w:rsid w:val="006A65D1"/>
    <w:rsid w:val="006B02CB"/>
    <w:rsid w:val="006B02E1"/>
    <w:rsid w:val="006C11B1"/>
    <w:rsid w:val="006C2465"/>
    <w:rsid w:val="006E659E"/>
    <w:rsid w:val="006E6E70"/>
    <w:rsid w:val="006E77B3"/>
    <w:rsid w:val="006F64ED"/>
    <w:rsid w:val="006F650A"/>
    <w:rsid w:val="006F7A04"/>
    <w:rsid w:val="00706463"/>
    <w:rsid w:val="00720451"/>
    <w:rsid w:val="00723F94"/>
    <w:rsid w:val="00726EEE"/>
    <w:rsid w:val="00735E12"/>
    <w:rsid w:val="00737B3D"/>
    <w:rsid w:val="00740F43"/>
    <w:rsid w:val="00745576"/>
    <w:rsid w:val="007473A1"/>
    <w:rsid w:val="0075215D"/>
    <w:rsid w:val="00757495"/>
    <w:rsid w:val="007640E7"/>
    <w:rsid w:val="00766F7E"/>
    <w:rsid w:val="00770BC1"/>
    <w:rsid w:val="00773251"/>
    <w:rsid w:val="00780A76"/>
    <w:rsid w:val="00780D3A"/>
    <w:rsid w:val="0078206B"/>
    <w:rsid w:val="00783AB7"/>
    <w:rsid w:val="007841F9"/>
    <w:rsid w:val="007917AA"/>
    <w:rsid w:val="007A17E6"/>
    <w:rsid w:val="007A445A"/>
    <w:rsid w:val="007A68B7"/>
    <w:rsid w:val="007B184C"/>
    <w:rsid w:val="007B4000"/>
    <w:rsid w:val="007C04D5"/>
    <w:rsid w:val="007C0EA0"/>
    <w:rsid w:val="007C36E3"/>
    <w:rsid w:val="007C755E"/>
    <w:rsid w:val="007D0204"/>
    <w:rsid w:val="007D4915"/>
    <w:rsid w:val="007E139C"/>
    <w:rsid w:val="007E1D2A"/>
    <w:rsid w:val="007E4ABF"/>
    <w:rsid w:val="007F0C9F"/>
    <w:rsid w:val="007F2734"/>
    <w:rsid w:val="007F3A36"/>
    <w:rsid w:val="007F56F1"/>
    <w:rsid w:val="00804327"/>
    <w:rsid w:val="00806614"/>
    <w:rsid w:val="008139C9"/>
    <w:rsid w:val="0081425B"/>
    <w:rsid w:val="00815B30"/>
    <w:rsid w:val="0081791A"/>
    <w:rsid w:val="00817E1F"/>
    <w:rsid w:val="008372C3"/>
    <w:rsid w:val="00841454"/>
    <w:rsid w:val="0085504D"/>
    <w:rsid w:val="00855930"/>
    <w:rsid w:val="00860021"/>
    <w:rsid w:val="00860EEB"/>
    <w:rsid w:val="0086562A"/>
    <w:rsid w:val="00866646"/>
    <w:rsid w:val="00867BBF"/>
    <w:rsid w:val="00874E8B"/>
    <w:rsid w:val="00877610"/>
    <w:rsid w:val="00881208"/>
    <w:rsid w:val="008938DB"/>
    <w:rsid w:val="008A435C"/>
    <w:rsid w:val="008A5354"/>
    <w:rsid w:val="008B16D4"/>
    <w:rsid w:val="008C641D"/>
    <w:rsid w:val="008C6EDA"/>
    <w:rsid w:val="008D7597"/>
    <w:rsid w:val="008E718A"/>
    <w:rsid w:val="008F15E8"/>
    <w:rsid w:val="008F2F25"/>
    <w:rsid w:val="00901BA0"/>
    <w:rsid w:val="00907632"/>
    <w:rsid w:val="0091325F"/>
    <w:rsid w:val="009208DB"/>
    <w:rsid w:val="0092231C"/>
    <w:rsid w:val="00927299"/>
    <w:rsid w:val="00930801"/>
    <w:rsid w:val="00942E11"/>
    <w:rsid w:val="00946E47"/>
    <w:rsid w:val="009476E8"/>
    <w:rsid w:val="00950206"/>
    <w:rsid w:val="00953EB7"/>
    <w:rsid w:val="00961E7F"/>
    <w:rsid w:val="009660F3"/>
    <w:rsid w:val="00970305"/>
    <w:rsid w:val="00977774"/>
    <w:rsid w:val="00991781"/>
    <w:rsid w:val="00992946"/>
    <w:rsid w:val="009B4269"/>
    <w:rsid w:val="009B5F98"/>
    <w:rsid w:val="009B61D8"/>
    <w:rsid w:val="009C64EB"/>
    <w:rsid w:val="009D05AF"/>
    <w:rsid w:val="009D0DE0"/>
    <w:rsid w:val="009E154E"/>
    <w:rsid w:val="009E182F"/>
    <w:rsid w:val="009E3E38"/>
    <w:rsid w:val="009E4A39"/>
    <w:rsid w:val="009F044C"/>
    <w:rsid w:val="009F0905"/>
    <w:rsid w:val="009F1A00"/>
    <w:rsid w:val="009F2175"/>
    <w:rsid w:val="00A03DA7"/>
    <w:rsid w:val="00A10E9B"/>
    <w:rsid w:val="00A154D2"/>
    <w:rsid w:val="00A1693C"/>
    <w:rsid w:val="00A2416E"/>
    <w:rsid w:val="00A2685F"/>
    <w:rsid w:val="00A27927"/>
    <w:rsid w:val="00A3204E"/>
    <w:rsid w:val="00A34740"/>
    <w:rsid w:val="00A405DA"/>
    <w:rsid w:val="00A46BD4"/>
    <w:rsid w:val="00A52EC4"/>
    <w:rsid w:val="00A5406E"/>
    <w:rsid w:val="00A546F4"/>
    <w:rsid w:val="00A6231C"/>
    <w:rsid w:val="00A762E6"/>
    <w:rsid w:val="00A777A9"/>
    <w:rsid w:val="00A8213A"/>
    <w:rsid w:val="00A87A0A"/>
    <w:rsid w:val="00A94985"/>
    <w:rsid w:val="00AA16A4"/>
    <w:rsid w:val="00AB3D41"/>
    <w:rsid w:val="00AC3100"/>
    <w:rsid w:val="00AC6DCC"/>
    <w:rsid w:val="00AE1236"/>
    <w:rsid w:val="00AE182A"/>
    <w:rsid w:val="00AE4786"/>
    <w:rsid w:val="00AE7AB8"/>
    <w:rsid w:val="00AF3046"/>
    <w:rsid w:val="00AF6856"/>
    <w:rsid w:val="00B02523"/>
    <w:rsid w:val="00B02C9B"/>
    <w:rsid w:val="00B23EF4"/>
    <w:rsid w:val="00B3601E"/>
    <w:rsid w:val="00B417DD"/>
    <w:rsid w:val="00B46912"/>
    <w:rsid w:val="00B47B37"/>
    <w:rsid w:val="00B47BEE"/>
    <w:rsid w:val="00B50CB6"/>
    <w:rsid w:val="00B5299D"/>
    <w:rsid w:val="00B54765"/>
    <w:rsid w:val="00B55532"/>
    <w:rsid w:val="00B656DD"/>
    <w:rsid w:val="00B67988"/>
    <w:rsid w:val="00B727AD"/>
    <w:rsid w:val="00B773DB"/>
    <w:rsid w:val="00B8144D"/>
    <w:rsid w:val="00B85231"/>
    <w:rsid w:val="00B86353"/>
    <w:rsid w:val="00B90A04"/>
    <w:rsid w:val="00BA4F70"/>
    <w:rsid w:val="00BA6CB7"/>
    <w:rsid w:val="00BA74E7"/>
    <w:rsid w:val="00BB7C06"/>
    <w:rsid w:val="00BD5328"/>
    <w:rsid w:val="00BD554F"/>
    <w:rsid w:val="00BE24AC"/>
    <w:rsid w:val="00BE46C1"/>
    <w:rsid w:val="00BE6D8B"/>
    <w:rsid w:val="00BF3967"/>
    <w:rsid w:val="00BF53B3"/>
    <w:rsid w:val="00C10616"/>
    <w:rsid w:val="00C23077"/>
    <w:rsid w:val="00C25D42"/>
    <w:rsid w:val="00C46C1E"/>
    <w:rsid w:val="00C5049F"/>
    <w:rsid w:val="00C55E3E"/>
    <w:rsid w:val="00C63BF3"/>
    <w:rsid w:val="00C70786"/>
    <w:rsid w:val="00C716DA"/>
    <w:rsid w:val="00C76412"/>
    <w:rsid w:val="00C77CBA"/>
    <w:rsid w:val="00C80AFB"/>
    <w:rsid w:val="00C848FE"/>
    <w:rsid w:val="00C851FF"/>
    <w:rsid w:val="00C86BB3"/>
    <w:rsid w:val="00C8744C"/>
    <w:rsid w:val="00C92B7A"/>
    <w:rsid w:val="00C9767C"/>
    <w:rsid w:val="00CA4580"/>
    <w:rsid w:val="00CB3500"/>
    <w:rsid w:val="00CB6119"/>
    <w:rsid w:val="00CC0AA7"/>
    <w:rsid w:val="00CC20E6"/>
    <w:rsid w:val="00CD16A5"/>
    <w:rsid w:val="00CD21A3"/>
    <w:rsid w:val="00CE2827"/>
    <w:rsid w:val="00CE5FE9"/>
    <w:rsid w:val="00CE7DE8"/>
    <w:rsid w:val="00D07490"/>
    <w:rsid w:val="00D12FDE"/>
    <w:rsid w:val="00D15F8D"/>
    <w:rsid w:val="00D1788A"/>
    <w:rsid w:val="00D206B1"/>
    <w:rsid w:val="00D21209"/>
    <w:rsid w:val="00D31640"/>
    <w:rsid w:val="00D34224"/>
    <w:rsid w:val="00D43918"/>
    <w:rsid w:val="00D53B63"/>
    <w:rsid w:val="00D54A93"/>
    <w:rsid w:val="00D54C85"/>
    <w:rsid w:val="00D55C6E"/>
    <w:rsid w:val="00D608D0"/>
    <w:rsid w:val="00D60CE2"/>
    <w:rsid w:val="00D61056"/>
    <w:rsid w:val="00D667E4"/>
    <w:rsid w:val="00D66CAA"/>
    <w:rsid w:val="00D7124B"/>
    <w:rsid w:val="00D77206"/>
    <w:rsid w:val="00D77927"/>
    <w:rsid w:val="00D901D3"/>
    <w:rsid w:val="00D91D52"/>
    <w:rsid w:val="00DA0CF3"/>
    <w:rsid w:val="00DA16FC"/>
    <w:rsid w:val="00DA367E"/>
    <w:rsid w:val="00DA5480"/>
    <w:rsid w:val="00DA74F0"/>
    <w:rsid w:val="00DB62FC"/>
    <w:rsid w:val="00DB79E7"/>
    <w:rsid w:val="00DC05DE"/>
    <w:rsid w:val="00DC7EE1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22FBD"/>
    <w:rsid w:val="00E2330B"/>
    <w:rsid w:val="00E329C2"/>
    <w:rsid w:val="00E35029"/>
    <w:rsid w:val="00E362E9"/>
    <w:rsid w:val="00E37616"/>
    <w:rsid w:val="00E4063A"/>
    <w:rsid w:val="00E424B5"/>
    <w:rsid w:val="00E435EB"/>
    <w:rsid w:val="00E439F4"/>
    <w:rsid w:val="00E71886"/>
    <w:rsid w:val="00E7518C"/>
    <w:rsid w:val="00E8489F"/>
    <w:rsid w:val="00E903E7"/>
    <w:rsid w:val="00E9193F"/>
    <w:rsid w:val="00E94040"/>
    <w:rsid w:val="00EA7ED1"/>
    <w:rsid w:val="00EB02CC"/>
    <w:rsid w:val="00EB072E"/>
    <w:rsid w:val="00EB0E50"/>
    <w:rsid w:val="00EB46D5"/>
    <w:rsid w:val="00EC6125"/>
    <w:rsid w:val="00ED0EEA"/>
    <w:rsid w:val="00ED2F8E"/>
    <w:rsid w:val="00ED49EB"/>
    <w:rsid w:val="00ED62BD"/>
    <w:rsid w:val="00EE2770"/>
    <w:rsid w:val="00EE27BE"/>
    <w:rsid w:val="00EE7C15"/>
    <w:rsid w:val="00EF37E9"/>
    <w:rsid w:val="00EF43E7"/>
    <w:rsid w:val="00EF44AF"/>
    <w:rsid w:val="00F02DE5"/>
    <w:rsid w:val="00F1307A"/>
    <w:rsid w:val="00F21B8F"/>
    <w:rsid w:val="00F22FBB"/>
    <w:rsid w:val="00F2371C"/>
    <w:rsid w:val="00F24C3F"/>
    <w:rsid w:val="00F255A7"/>
    <w:rsid w:val="00F37796"/>
    <w:rsid w:val="00F46EFA"/>
    <w:rsid w:val="00F55913"/>
    <w:rsid w:val="00F60BC6"/>
    <w:rsid w:val="00F667CA"/>
    <w:rsid w:val="00F7093D"/>
    <w:rsid w:val="00F871F9"/>
    <w:rsid w:val="00F92502"/>
    <w:rsid w:val="00FA64B7"/>
    <w:rsid w:val="00FA6D4E"/>
    <w:rsid w:val="00FB440C"/>
    <w:rsid w:val="00FC78D2"/>
    <w:rsid w:val="00FD03E5"/>
    <w:rsid w:val="00FD613C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1A24"/>
  <w15:docId w15:val="{2692DBD7-3F64-4E2A-9BE4-24A5BA71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uiPriority w:val="99"/>
    <w:semiHidden/>
    <w:unhideWhenUsed/>
    <w:rsid w:val="00B23EF4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8"/>
    <w:uiPriority w:val="59"/>
    <w:rsid w:val="0032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4691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B4691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469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brpo@yandex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593C-DF41-4B40-840E-10EBAE70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18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97</cp:revision>
  <cp:lastPrinted>2023-01-04T09:44:00Z</cp:lastPrinted>
  <dcterms:created xsi:type="dcterms:W3CDTF">2020-02-12T07:49:00Z</dcterms:created>
  <dcterms:modified xsi:type="dcterms:W3CDTF">2023-01-09T11:30:00Z</dcterms:modified>
</cp:coreProperties>
</file>